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24E01" w14:textId="77777777" w:rsidR="00AA67F7" w:rsidRPr="007A41C6" w:rsidRDefault="00AA67F7" w:rsidP="00401949">
      <w:pPr>
        <w:spacing w:before="0" w:line="240" w:lineRule="auto"/>
        <w:rPr>
          <w:rFonts w:cs="Arial"/>
          <w:sz w:val="12"/>
          <w:szCs w:val="12"/>
          <w:lang w:val="en-GB"/>
        </w:rPr>
      </w:pPr>
    </w:p>
    <w:p w14:paraId="4A6757A0" w14:textId="77777777" w:rsidR="00401949" w:rsidRPr="007A41C6" w:rsidRDefault="00401949">
      <w:pPr>
        <w:rPr>
          <w:rFonts w:cs="Arial"/>
          <w:lang w:val="en-GB"/>
        </w:rPr>
        <w:sectPr w:rsidR="00401949" w:rsidRPr="007A41C6" w:rsidSect="006C6773">
          <w:headerReference w:type="default" r:id="rId8"/>
          <w:footerReference w:type="default" r:id="rId9"/>
          <w:headerReference w:type="first" r:id="rId10"/>
          <w:pgSz w:w="11906" w:h="16838" w:code="9"/>
          <w:pgMar w:top="1440" w:right="1440" w:bottom="1440" w:left="1728" w:header="706" w:footer="576" w:gutter="0"/>
          <w:paperSrc w:first="7"/>
          <w:cols w:space="708"/>
          <w:docGrid w:linePitch="360"/>
        </w:sectPr>
      </w:pPr>
    </w:p>
    <w:tbl>
      <w:tblPr>
        <w:tblW w:w="9593" w:type="dxa"/>
        <w:tblInd w:w="-142" w:type="dxa"/>
        <w:tblCellMar>
          <w:left w:w="0" w:type="dxa"/>
          <w:right w:w="0" w:type="dxa"/>
        </w:tblCellMar>
        <w:tblLook w:val="01E0" w:firstRow="1" w:lastRow="1" w:firstColumn="1" w:lastColumn="1" w:noHBand="0" w:noVBand="0"/>
      </w:tblPr>
      <w:tblGrid>
        <w:gridCol w:w="142"/>
        <w:gridCol w:w="4410"/>
        <w:gridCol w:w="630"/>
        <w:gridCol w:w="4230"/>
        <w:gridCol w:w="181"/>
      </w:tblGrid>
      <w:tr w:rsidR="00106575" w:rsidRPr="007A41C6" w14:paraId="41107E78" w14:textId="77777777" w:rsidTr="006F0310">
        <w:trPr>
          <w:gridBefore w:val="1"/>
          <w:wBefore w:w="142" w:type="dxa"/>
          <w:trHeight w:hRule="exact" w:val="20"/>
        </w:trPr>
        <w:tc>
          <w:tcPr>
            <w:tcW w:w="5040" w:type="dxa"/>
            <w:gridSpan w:val="2"/>
            <w:shd w:val="clear" w:color="auto" w:fill="auto"/>
          </w:tcPr>
          <w:p w14:paraId="7999781A" w14:textId="77777777" w:rsidR="00106575" w:rsidRPr="007A41C6" w:rsidRDefault="00106575" w:rsidP="00890DB7">
            <w:pPr>
              <w:rPr>
                <w:rFonts w:cs="Arial"/>
                <w:lang w:val="en-GB"/>
              </w:rPr>
            </w:pPr>
          </w:p>
        </w:tc>
        <w:tc>
          <w:tcPr>
            <w:tcW w:w="4411" w:type="dxa"/>
            <w:gridSpan w:val="2"/>
            <w:shd w:val="clear" w:color="auto" w:fill="auto"/>
          </w:tcPr>
          <w:p w14:paraId="0FA17BA1" w14:textId="77777777" w:rsidR="00106575" w:rsidRPr="007A41C6" w:rsidRDefault="00106575" w:rsidP="00890DB7">
            <w:pPr>
              <w:rPr>
                <w:rFonts w:cs="Arial"/>
                <w:lang w:val="en-GB"/>
              </w:rPr>
            </w:pPr>
          </w:p>
        </w:tc>
      </w:tr>
      <w:tr w:rsidR="00931247" w:rsidRPr="009655B2" w14:paraId="1A849FB2" w14:textId="77777777" w:rsidTr="006F0310">
        <w:tblPrEx>
          <w:tblCellMar>
            <w:left w:w="108" w:type="dxa"/>
            <w:right w:w="108" w:type="dxa"/>
          </w:tblCellMar>
          <w:tblLook w:val="0000" w:firstRow="0" w:lastRow="0" w:firstColumn="0" w:lastColumn="0" w:noHBand="0" w:noVBand="0"/>
        </w:tblPrEx>
        <w:trPr>
          <w:gridAfter w:val="1"/>
          <w:wAfter w:w="181" w:type="dxa"/>
          <w:trHeight w:val="363"/>
        </w:trPr>
        <w:tc>
          <w:tcPr>
            <w:tcW w:w="4552" w:type="dxa"/>
            <w:gridSpan w:val="2"/>
          </w:tcPr>
          <w:p w14:paraId="4582D46C" w14:textId="45735DEC" w:rsidR="00931247" w:rsidRPr="006F0310" w:rsidRDefault="006F0310" w:rsidP="000940EA">
            <w:pPr>
              <w:jc w:val="center"/>
              <w:rPr>
                <w:rFonts w:ascii="Times New Roman" w:hAnsi="Times New Roman"/>
                <w:i/>
                <w:sz w:val="26"/>
                <w:szCs w:val="26"/>
                <w:lang w:val="en-GB" w:eastAsia="x-none"/>
              </w:rPr>
            </w:pPr>
            <w:r w:rsidRPr="006F0310">
              <w:rPr>
                <w:rFonts w:ascii="Times New Roman" w:hAnsi="Times New Roman"/>
                <w:i/>
                <w:sz w:val="26"/>
                <w:szCs w:val="26"/>
                <w:lang w:val="en-GB" w:eastAsia="x-none"/>
              </w:rPr>
              <w:t xml:space="preserve">V/v </w:t>
            </w:r>
            <w:r w:rsidR="00EC263D">
              <w:rPr>
                <w:rFonts w:ascii="Times New Roman" w:hAnsi="Times New Roman"/>
                <w:i/>
                <w:sz w:val="26"/>
                <w:szCs w:val="26"/>
                <w:lang w:val="en-GB" w:eastAsia="x-none"/>
              </w:rPr>
              <w:t xml:space="preserve">đề xuất báo giá </w:t>
            </w:r>
            <w:r w:rsidR="000940EA">
              <w:rPr>
                <w:rFonts w:ascii="Times New Roman" w:hAnsi="Times New Roman"/>
                <w:i/>
                <w:sz w:val="26"/>
                <w:szCs w:val="26"/>
                <w:lang w:val="en-GB" w:eastAsia="x-none"/>
              </w:rPr>
              <w:t>trang thiết bị sơ chế biến thảo dược</w:t>
            </w:r>
            <w:r w:rsidR="00EC263D">
              <w:rPr>
                <w:rFonts w:ascii="Times New Roman" w:hAnsi="Times New Roman"/>
                <w:i/>
                <w:sz w:val="26"/>
                <w:szCs w:val="26"/>
                <w:lang w:val="en-GB" w:eastAsia="x-none"/>
              </w:rPr>
              <w:t xml:space="preserve"> tại </w:t>
            </w:r>
            <w:r w:rsidR="000940EA" w:rsidRPr="000940EA">
              <w:rPr>
                <w:rFonts w:ascii="Times New Roman" w:hAnsi="Times New Roman"/>
                <w:i/>
                <w:sz w:val="26"/>
                <w:szCs w:val="26"/>
                <w:lang w:val="en-GB" w:eastAsia="x-none"/>
              </w:rPr>
              <w:t>Hợp tác xã sản xuất cây dược liệu sạch và kinh doanh nông nghiệp</w:t>
            </w:r>
            <w:r w:rsidR="000940EA">
              <w:rPr>
                <w:rFonts w:ascii="Times New Roman" w:hAnsi="Times New Roman"/>
                <w:i/>
                <w:sz w:val="26"/>
                <w:szCs w:val="26"/>
                <w:lang w:val="en-GB" w:eastAsia="x-none"/>
              </w:rPr>
              <w:t xml:space="preserve"> </w:t>
            </w:r>
            <w:r w:rsidR="000940EA" w:rsidRPr="000940EA">
              <w:rPr>
                <w:rFonts w:ascii="Times New Roman" w:hAnsi="Times New Roman"/>
                <w:i/>
                <w:sz w:val="26"/>
                <w:szCs w:val="26"/>
                <w:lang w:val="en-GB" w:eastAsia="x-none"/>
              </w:rPr>
              <w:t>xã Cự Nẫm</w:t>
            </w:r>
          </w:p>
        </w:tc>
        <w:tc>
          <w:tcPr>
            <w:tcW w:w="4860" w:type="dxa"/>
            <w:gridSpan w:val="2"/>
          </w:tcPr>
          <w:p w14:paraId="471C0F52" w14:textId="15FF41A2" w:rsidR="00931247" w:rsidRPr="009655B2" w:rsidRDefault="00931247" w:rsidP="000940EA">
            <w:pPr>
              <w:widowControl w:val="0"/>
              <w:jc w:val="center"/>
              <w:rPr>
                <w:rFonts w:ascii="Times New Roman" w:hAnsi="Times New Roman"/>
                <w:i/>
                <w:sz w:val="26"/>
                <w:szCs w:val="26"/>
                <w:lang w:val="en-GB" w:eastAsia="x-none"/>
              </w:rPr>
            </w:pPr>
            <w:r w:rsidRPr="009655B2">
              <w:rPr>
                <w:rFonts w:ascii="Times New Roman" w:hAnsi="Times New Roman"/>
                <w:i/>
                <w:sz w:val="26"/>
                <w:szCs w:val="26"/>
                <w:lang w:val="en-GB" w:eastAsia="x-none"/>
              </w:rPr>
              <w:t xml:space="preserve">         </w:t>
            </w:r>
            <w:r w:rsidR="007A41C6" w:rsidRPr="009655B2">
              <w:rPr>
                <w:rFonts w:ascii="Times New Roman" w:hAnsi="Times New Roman"/>
                <w:i/>
                <w:sz w:val="26"/>
                <w:szCs w:val="26"/>
                <w:lang w:val="en-GB" w:eastAsia="x-none"/>
              </w:rPr>
              <w:t xml:space="preserve">Hà Nội, ngày </w:t>
            </w:r>
            <w:r w:rsidR="000940EA">
              <w:rPr>
                <w:rFonts w:ascii="Times New Roman" w:hAnsi="Times New Roman"/>
                <w:i/>
                <w:sz w:val="26"/>
                <w:szCs w:val="26"/>
                <w:lang w:val="en-GB" w:eastAsia="x-none"/>
              </w:rPr>
              <w:t>15</w:t>
            </w:r>
            <w:r w:rsidR="007A41C6" w:rsidRPr="009655B2">
              <w:rPr>
                <w:rFonts w:ascii="Times New Roman" w:hAnsi="Times New Roman"/>
                <w:i/>
                <w:sz w:val="26"/>
                <w:szCs w:val="26"/>
                <w:lang w:val="en-GB" w:eastAsia="x-none"/>
              </w:rPr>
              <w:t xml:space="preserve"> tháng</w:t>
            </w:r>
            <w:r w:rsidRPr="009655B2">
              <w:rPr>
                <w:rFonts w:ascii="Times New Roman" w:hAnsi="Times New Roman"/>
                <w:i/>
                <w:sz w:val="26"/>
                <w:szCs w:val="26"/>
                <w:lang w:val="en-GB" w:eastAsia="x-none"/>
              </w:rPr>
              <w:t xml:space="preserve"> </w:t>
            </w:r>
            <w:r w:rsidR="009655B2" w:rsidRPr="009655B2">
              <w:rPr>
                <w:rFonts w:ascii="Times New Roman" w:hAnsi="Times New Roman"/>
                <w:i/>
                <w:sz w:val="26"/>
                <w:szCs w:val="26"/>
                <w:lang w:val="en-GB" w:eastAsia="x-none"/>
              </w:rPr>
              <w:t>1</w:t>
            </w:r>
            <w:r w:rsidR="000940EA">
              <w:rPr>
                <w:rFonts w:ascii="Times New Roman" w:hAnsi="Times New Roman"/>
                <w:i/>
                <w:sz w:val="26"/>
                <w:szCs w:val="26"/>
                <w:lang w:val="en-GB" w:eastAsia="x-none"/>
              </w:rPr>
              <w:t>0</w:t>
            </w:r>
            <w:r w:rsidRPr="009655B2">
              <w:rPr>
                <w:rFonts w:ascii="Times New Roman" w:hAnsi="Times New Roman"/>
                <w:i/>
                <w:sz w:val="26"/>
                <w:szCs w:val="26"/>
                <w:lang w:val="en-GB" w:eastAsia="x-none"/>
              </w:rPr>
              <w:t xml:space="preserve"> năm 202</w:t>
            </w:r>
            <w:r w:rsidR="00157802" w:rsidRPr="009655B2">
              <w:rPr>
                <w:rFonts w:ascii="Times New Roman" w:hAnsi="Times New Roman"/>
                <w:i/>
                <w:sz w:val="26"/>
                <w:szCs w:val="26"/>
                <w:lang w:val="en-GB" w:eastAsia="x-none"/>
              </w:rPr>
              <w:t>3</w:t>
            </w:r>
          </w:p>
        </w:tc>
      </w:tr>
      <w:tr w:rsidR="007139C8" w:rsidRPr="009655B2" w14:paraId="6F95D3C3" w14:textId="77777777" w:rsidTr="006F0310">
        <w:tblPrEx>
          <w:tblCellMar>
            <w:left w:w="108" w:type="dxa"/>
            <w:right w:w="108" w:type="dxa"/>
          </w:tblCellMar>
          <w:tblLook w:val="0000" w:firstRow="0" w:lastRow="0" w:firstColumn="0" w:lastColumn="0" w:noHBand="0" w:noVBand="0"/>
        </w:tblPrEx>
        <w:trPr>
          <w:gridAfter w:val="1"/>
          <w:wAfter w:w="181" w:type="dxa"/>
          <w:trHeight w:val="363"/>
        </w:trPr>
        <w:tc>
          <w:tcPr>
            <w:tcW w:w="4552" w:type="dxa"/>
            <w:gridSpan w:val="2"/>
          </w:tcPr>
          <w:p w14:paraId="54A3F5BF" w14:textId="77777777" w:rsidR="007139C8" w:rsidRPr="009655B2" w:rsidRDefault="007139C8" w:rsidP="009655B2">
            <w:pPr>
              <w:widowControl w:val="0"/>
              <w:jc w:val="center"/>
              <w:rPr>
                <w:rFonts w:ascii="Times New Roman" w:hAnsi="Times New Roman"/>
                <w:i/>
                <w:sz w:val="26"/>
                <w:szCs w:val="26"/>
                <w:lang w:val="en-GB" w:eastAsia="x-none"/>
              </w:rPr>
            </w:pPr>
          </w:p>
        </w:tc>
        <w:tc>
          <w:tcPr>
            <w:tcW w:w="4860" w:type="dxa"/>
            <w:gridSpan w:val="2"/>
          </w:tcPr>
          <w:p w14:paraId="31178D55" w14:textId="77777777" w:rsidR="007139C8" w:rsidRPr="009655B2" w:rsidRDefault="007139C8" w:rsidP="009655B2">
            <w:pPr>
              <w:widowControl w:val="0"/>
              <w:jc w:val="center"/>
              <w:rPr>
                <w:rFonts w:ascii="Times New Roman" w:hAnsi="Times New Roman"/>
                <w:i/>
                <w:sz w:val="26"/>
                <w:szCs w:val="26"/>
                <w:lang w:val="en-GB" w:eastAsia="x-none"/>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470"/>
      </w:tblGrid>
      <w:tr w:rsidR="007207D5" w:rsidRPr="007207D5" w14:paraId="775066B9" w14:textId="77777777" w:rsidTr="007207D5">
        <w:tc>
          <w:tcPr>
            <w:tcW w:w="1435" w:type="dxa"/>
          </w:tcPr>
          <w:p w14:paraId="35F45A63" w14:textId="651072FF" w:rsidR="007207D5" w:rsidRPr="007207D5" w:rsidRDefault="007207D5" w:rsidP="00BF2834">
            <w:pPr>
              <w:widowControl w:val="0"/>
              <w:spacing w:before="60" w:after="60" w:line="320" w:lineRule="exact"/>
              <w:rPr>
                <w:rFonts w:ascii="Times New Roman" w:hAnsi="Times New Roman"/>
                <w:b/>
                <w:sz w:val="26"/>
                <w:szCs w:val="26"/>
              </w:rPr>
            </w:pPr>
            <w:r w:rsidRPr="007207D5">
              <w:rPr>
                <w:rFonts w:ascii="Times New Roman" w:hAnsi="Times New Roman"/>
                <w:b/>
                <w:sz w:val="26"/>
                <w:szCs w:val="26"/>
              </w:rPr>
              <w:t>Kính gửi:</w:t>
            </w:r>
          </w:p>
        </w:tc>
        <w:tc>
          <w:tcPr>
            <w:tcW w:w="7470" w:type="dxa"/>
          </w:tcPr>
          <w:p w14:paraId="7A3C5331" w14:textId="312F533D" w:rsidR="00DB0B9F" w:rsidRPr="00335345" w:rsidRDefault="00EC263D" w:rsidP="00157802">
            <w:pPr>
              <w:widowControl w:val="0"/>
              <w:spacing w:before="60" w:after="60" w:line="320" w:lineRule="exact"/>
              <w:rPr>
                <w:rFonts w:ascii="Times New Roman" w:hAnsi="Times New Roman"/>
                <w:sz w:val="26"/>
                <w:szCs w:val="26"/>
                <w:lang w:val="en-US"/>
              </w:rPr>
            </w:pPr>
            <w:r>
              <w:rPr>
                <w:rFonts w:ascii="Times New Roman" w:hAnsi="Times New Roman"/>
                <w:b/>
                <w:sz w:val="26"/>
                <w:szCs w:val="26"/>
                <w:lang w:val="en-US"/>
              </w:rPr>
              <w:t>Quý công ty/ doanh nghiệp</w:t>
            </w:r>
            <w:r w:rsidR="004D4941">
              <w:rPr>
                <w:rFonts w:ascii="Times New Roman" w:hAnsi="Times New Roman"/>
                <w:b/>
                <w:sz w:val="26"/>
                <w:szCs w:val="26"/>
                <w:lang w:val="en-US"/>
              </w:rPr>
              <w:t xml:space="preserve"> </w:t>
            </w:r>
            <w:r w:rsidR="004D4941">
              <w:rPr>
                <w:rFonts w:ascii="Times New Roman" w:hAnsi="Times New Roman"/>
                <w:sz w:val="26"/>
                <w:szCs w:val="26"/>
                <w:lang w:val="en-US"/>
              </w:rPr>
              <w:t>………………………………………..</w:t>
            </w:r>
          </w:p>
        </w:tc>
      </w:tr>
    </w:tbl>
    <w:p w14:paraId="200A1785" w14:textId="29782839" w:rsidR="00931247" w:rsidRPr="00A35329" w:rsidRDefault="00A536F7" w:rsidP="005E0433">
      <w:pPr>
        <w:pStyle w:val="ListParagraph"/>
        <w:widowControl w:val="0"/>
        <w:spacing w:before="60" w:after="60" w:line="360" w:lineRule="exact"/>
        <w:ind w:left="0" w:firstLine="720"/>
        <w:jc w:val="both"/>
        <w:rPr>
          <w:rFonts w:ascii="Times New Roman" w:hAnsi="Times New Roman"/>
          <w:sz w:val="26"/>
          <w:szCs w:val="26"/>
        </w:rPr>
      </w:pPr>
      <w:r w:rsidRPr="00A536F7">
        <w:rPr>
          <w:rFonts w:ascii="Times New Roman" w:hAnsi="Times New Roman"/>
          <w:sz w:val="26"/>
          <w:szCs w:val="26"/>
        </w:rPr>
        <w:t>Trong khuôn khổ t</w:t>
      </w:r>
      <w:r w:rsidR="00600B30" w:rsidRPr="00600B30">
        <w:rPr>
          <w:rFonts w:ascii="Times New Roman" w:hAnsi="Times New Roman"/>
          <w:sz w:val="26"/>
          <w:szCs w:val="26"/>
        </w:rPr>
        <w:t xml:space="preserve">hực hiện dự án hỗ trợ kỹ thuật “Quản lý rừng bền vững và Bảo tồn đa dạng sinh học (VFBC)” do Cơ quan Phát triển Quốc tế Hoa Kỳ (USAID) tài trợ, tổ chức Helvetas - đơn vị thực hiện Tiểu hợp phần 6 "Thúc đẩy sản xuất, kinh doanh thân thiện với bảo tồn cho cộng đồng sống phụ thuộc vào rừng" có kế hoạch </w:t>
      </w:r>
      <w:r w:rsidR="00EC263D">
        <w:rPr>
          <w:rFonts w:ascii="Times New Roman" w:hAnsi="Times New Roman"/>
          <w:sz w:val="26"/>
          <w:szCs w:val="26"/>
        </w:rPr>
        <w:t xml:space="preserve">hỗ trợ </w:t>
      </w:r>
      <w:r w:rsidR="000940EA" w:rsidRPr="000940EA">
        <w:rPr>
          <w:rFonts w:ascii="Times New Roman" w:hAnsi="Times New Roman"/>
          <w:sz w:val="26"/>
          <w:szCs w:val="26"/>
        </w:rPr>
        <w:t>Hợp tác xã sản xuất cây dược liệu sạch và kinh doanh nông nghiệp xã Cự Nẫm</w:t>
      </w:r>
      <w:r w:rsidR="000940EA" w:rsidRPr="000940EA">
        <w:rPr>
          <w:rFonts w:ascii="Times New Roman" w:hAnsi="Times New Roman"/>
          <w:sz w:val="26"/>
          <w:szCs w:val="26"/>
        </w:rPr>
        <w:t>, xã Cự Nẫm huyện Bố Trạch tỉnh Quảng Bình</w:t>
      </w:r>
      <w:r w:rsidR="00EC263D">
        <w:rPr>
          <w:rFonts w:ascii="Times New Roman" w:hAnsi="Times New Roman"/>
          <w:sz w:val="26"/>
          <w:szCs w:val="26"/>
        </w:rPr>
        <w:t xml:space="preserve">, trang thiết bị </w:t>
      </w:r>
      <w:r w:rsidR="000940EA" w:rsidRPr="000940EA">
        <w:rPr>
          <w:rFonts w:ascii="Times New Roman" w:hAnsi="Times New Roman"/>
          <w:sz w:val="26"/>
          <w:szCs w:val="26"/>
        </w:rPr>
        <w:t>sơ chế biến thảo dược</w:t>
      </w:r>
      <w:r w:rsidR="00EC263D">
        <w:rPr>
          <w:rFonts w:ascii="Times New Roman" w:hAnsi="Times New Roman"/>
          <w:sz w:val="26"/>
          <w:szCs w:val="26"/>
        </w:rPr>
        <w:t>, với một số thông tin như sau</w:t>
      </w:r>
      <w:r w:rsidR="00600B30" w:rsidRPr="00A35329">
        <w:rPr>
          <w:rFonts w:ascii="Times New Roman" w:hAnsi="Times New Roman"/>
          <w:sz w:val="26"/>
          <w:szCs w:val="26"/>
        </w:rPr>
        <w:t>:</w:t>
      </w:r>
      <w:r w:rsidR="00C43B5E">
        <w:rPr>
          <w:rFonts w:ascii="Times New Roman" w:hAnsi="Times New Roman"/>
          <w:sz w:val="26"/>
          <w:szCs w:val="26"/>
        </w:rPr>
        <w:t xml:space="preserve"> </w:t>
      </w:r>
    </w:p>
    <w:p w14:paraId="10FB9503" w14:textId="77777777" w:rsidR="00BE4781" w:rsidRDefault="00BE4781" w:rsidP="00203949">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Kho bảo quản nguyên liệu</w:t>
      </w:r>
      <w:r w:rsidR="001F2E5D" w:rsidRPr="00600B30">
        <w:rPr>
          <w:rFonts w:ascii="Times New Roman" w:hAnsi="Times New Roman"/>
          <w:b/>
          <w:sz w:val="26"/>
          <w:szCs w:val="26"/>
        </w:rPr>
        <w:t xml:space="preserve"> </w:t>
      </w:r>
    </w:p>
    <w:p w14:paraId="2334EB7E" w14:textId="77777777" w:rsidR="00BE4781" w:rsidRDefault="00BE4781"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Pr>
          <w:rFonts w:ascii="Times New Roman" w:hAnsi="Times New Roman"/>
          <w:sz w:val="26"/>
          <w:szCs w:val="26"/>
        </w:rPr>
        <w:t>KT: Dài 25m x rộng 6m = 150m2.</w:t>
      </w:r>
    </w:p>
    <w:p w14:paraId="3679F331" w14:textId="77777777" w:rsidR="00BE4781" w:rsidRDefault="00BE4781"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Pr>
          <w:rFonts w:ascii="Times New Roman" w:hAnsi="Times New Roman"/>
          <w:sz w:val="26"/>
          <w:szCs w:val="26"/>
        </w:rPr>
        <w:t>Nhà kết cấu khung thép hộp</w:t>
      </w:r>
    </w:p>
    <w:p w14:paraId="64DB723B" w14:textId="77777777" w:rsidR="00BE4781" w:rsidRDefault="00BE4781"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Pr>
          <w:rFonts w:ascii="Times New Roman" w:hAnsi="Times New Roman"/>
          <w:sz w:val="26"/>
          <w:szCs w:val="26"/>
        </w:rPr>
        <w:t>Mái lợp tôn lạnh</w:t>
      </w:r>
    </w:p>
    <w:p w14:paraId="0C2012DE" w14:textId="77777777" w:rsidR="00BE4781" w:rsidRDefault="00BE4781"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Pr>
          <w:rFonts w:ascii="Times New Roman" w:hAnsi="Times New Roman"/>
          <w:sz w:val="26"/>
          <w:szCs w:val="26"/>
        </w:rPr>
        <w:t>Khung vách tôn thường</w:t>
      </w:r>
    </w:p>
    <w:p w14:paraId="1F121D2E" w14:textId="181F8438" w:rsidR="009A432F" w:rsidRPr="00DB2611" w:rsidRDefault="00BE4781" w:rsidP="00203949">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Nền láng xi cát</w:t>
      </w:r>
    </w:p>
    <w:p w14:paraId="7E174C6C" w14:textId="046EC4DE" w:rsidR="009A6141" w:rsidRPr="00BE4781" w:rsidRDefault="00BE4781" w:rsidP="005E0433">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Máy chiết dót và cô dược liệu tuần hoàn 350 lít</w:t>
      </w:r>
      <w:r w:rsidRPr="00BE4781">
        <w:rPr>
          <w:rFonts w:ascii="Times New Roman" w:hAnsi="Times New Roman"/>
          <w:b/>
          <w:sz w:val="26"/>
          <w:szCs w:val="26"/>
        </w:rPr>
        <w:t>:</w:t>
      </w:r>
    </w:p>
    <w:p w14:paraId="28832B87" w14:textId="592579DF" w:rsidR="00BE4781" w:rsidRPr="00BE4781" w:rsidRDefault="00BE4781" w:rsidP="005E0433">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Máy sản xuất trà túi lọc có vỏ ngoài</w:t>
      </w:r>
    </w:p>
    <w:p w14:paraId="0DC13762" w14:textId="2EC283DE" w:rsidR="00BE4781" w:rsidRPr="009A6141" w:rsidRDefault="00BE4781" w:rsidP="005E0433">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Máy rang dược liệu bằng củi</w:t>
      </w:r>
      <w:r>
        <w:rPr>
          <w:rFonts w:ascii="Times New Roman" w:hAnsi="Times New Roman"/>
          <w:b/>
          <w:sz w:val="26"/>
          <w:szCs w:val="26"/>
        </w:rPr>
        <w:t>:</w:t>
      </w:r>
    </w:p>
    <w:p w14:paraId="43E20F6E" w14:textId="77777777" w:rsidR="00BE4781" w:rsidRDefault="00BE4781" w:rsidP="009A432F">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 xml:space="preserve">Loại máy: Rang dược liệu; </w:t>
      </w:r>
    </w:p>
    <w:p w14:paraId="2F5BD0AB" w14:textId="77777777" w:rsidR="00BE4781" w:rsidRDefault="00BE4781" w:rsidP="009A432F">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 xml:space="preserve">Xuất xứ: Việt Nam; </w:t>
      </w:r>
    </w:p>
    <w:p w14:paraId="30CD2D10" w14:textId="77777777" w:rsidR="00BE4781" w:rsidRDefault="00BE4781" w:rsidP="009A432F">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Vật liệu: Lồng bằng INOX, vỏ bằng khung thép; Kích thước phủ bì: 1650x1170x1930; K</w:t>
      </w:r>
      <w:r>
        <w:rPr>
          <w:rFonts w:ascii="Times New Roman" w:hAnsi="Times New Roman"/>
          <w:sz w:val="26"/>
          <w:szCs w:val="26"/>
        </w:rPr>
        <w:t>í</w:t>
      </w:r>
      <w:r w:rsidRPr="00BE4781">
        <w:rPr>
          <w:rFonts w:ascii="Times New Roman" w:hAnsi="Times New Roman"/>
          <w:sz w:val="26"/>
          <w:szCs w:val="26"/>
        </w:rPr>
        <w:t xml:space="preserve">ch thước thùng rang: 900x1300; </w:t>
      </w:r>
    </w:p>
    <w:p w14:paraId="11583079" w14:textId="77777777" w:rsidR="00BE4781" w:rsidRDefault="00BE4781" w:rsidP="009A432F">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 xml:space="preserve">Động cơ liền hộp giảm tốc; </w:t>
      </w:r>
    </w:p>
    <w:p w14:paraId="07B43A35" w14:textId="4A469894" w:rsidR="00BE4781" w:rsidRPr="00BE4781" w:rsidRDefault="00BE4781" w:rsidP="009A432F">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Công suất 5kg tươi/ mẻ/4 giờ</w:t>
      </w:r>
    </w:p>
    <w:p w14:paraId="6F51B9DB" w14:textId="77777777" w:rsidR="00BE4781" w:rsidRDefault="00BE4781" w:rsidP="00BE4781">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Máy thái dược liệu đa năng</w:t>
      </w:r>
      <w:r w:rsidRPr="00BF2834">
        <w:rPr>
          <w:rFonts w:ascii="Times New Roman" w:hAnsi="Times New Roman"/>
          <w:b/>
          <w:sz w:val="26"/>
          <w:szCs w:val="26"/>
        </w:rPr>
        <w:t xml:space="preserve">: </w:t>
      </w:r>
    </w:p>
    <w:p w14:paraId="2D5408B6"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Kích thước máy (dài x rộng x cao): 950x450x650 mm</w:t>
      </w:r>
    </w:p>
    <w:p w14:paraId="0BDEF53A"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Chức năng: Thái lát các loại dược liệu, rau củ dạng thân thảo hoặc cành lá nhỏ. Băng tải cấp liệu chủ động giúp tăng năng suất và đảm bảo an toàn lao động.</w:t>
      </w:r>
    </w:p>
    <w:p w14:paraId="03727403"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Trọng lượng máy: &lt; 100 Kg</w:t>
      </w:r>
    </w:p>
    <w:p w14:paraId="58D94492"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Vật liệu chế tạo máy: Vỏ ngoài: inox ss201; Khung chịu lực: thép cacbon định hình</w:t>
      </w:r>
    </w:p>
    <w:p w14:paraId="222878B2" w14:textId="7872F697" w:rsidR="00BE4781" w:rsidRPr="0072110A"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Năng suất làm việc: 100</w:t>
      </w:r>
      <w:r w:rsidR="00F87C9F">
        <w:rPr>
          <w:rFonts w:ascii="Times New Roman" w:hAnsi="Times New Roman"/>
          <w:sz w:val="26"/>
          <w:szCs w:val="26"/>
        </w:rPr>
        <w:t>-300 kg/giờ (với dược liệu và thảo dược</w:t>
      </w:r>
      <w:bookmarkStart w:id="1" w:name="_GoBack"/>
      <w:bookmarkEnd w:id="1"/>
      <w:r w:rsidRPr="00BE4781">
        <w:rPr>
          <w:rFonts w:ascii="Times New Roman" w:hAnsi="Times New Roman"/>
          <w:sz w:val="26"/>
          <w:szCs w:val="26"/>
        </w:rPr>
        <w:t>)</w:t>
      </w:r>
    </w:p>
    <w:p w14:paraId="0892DAB4" w14:textId="3717388F" w:rsidR="00BE4781" w:rsidRDefault="00BE4781" w:rsidP="00BE4781">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lastRenderedPageBreak/>
        <w:t>Máy làm viên hoàn</w:t>
      </w:r>
      <w:r w:rsidRPr="00BF2834">
        <w:rPr>
          <w:rFonts w:ascii="Times New Roman" w:hAnsi="Times New Roman"/>
          <w:b/>
          <w:sz w:val="26"/>
          <w:szCs w:val="26"/>
        </w:rPr>
        <w:t xml:space="preserve">: </w:t>
      </w:r>
    </w:p>
    <w:p w14:paraId="2C72D96F"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Số lượng line: 3</w:t>
      </w:r>
    </w:p>
    <w:p w14:paraId="4D0C452D"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Năng suất: 10-50 Kg/h</w:t>
      </w:r>
    </w:p>
    <w:p w14:paraId="6AC69E9F"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Điện áp: 220V/50Hz</w:t>
      </w:r>
    </w:p>
    <w:p w14:paraId="60C01A58"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Công suất: 3 Kw</w:t>
      </w:r>
    </w:p>
    <w:p w14:paraId="29D1C3D0" w14:textId="44BF810E" w:rsidR="00BE4781" w:rsidRPr="0072110A"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Vật liệu chính: inox 304</w:t>
      </w:r>
    </w:p>
    <w:p w14:paraId="2AF3EDB5" w14:textId="23C6D6B5" w:rsidR="00C57215" w:rsidRDefault="00BE4781" w:rsidP="005E0433">
      <w:pPr>
        <w:pStyle w:val="ListParagraph"/>
        <w:widowControl w:val="0"/>
        <w:numPr>
          <w:ilvl w:val="0"/>
          <w:numId w:val="27"/>
        </w:numPr>
        <w:spacing w:before="60" w:after="60" w:line="360" w:lineRule="exact"/>
        <w:ind w:left="720" w:hanging="720"/>
        <w:jc w:val="both"/>
        <w:rPr>
          <w:rFonts w:ascii="Times New Roman" w:hAnsi="Times New Roman"/>
          <w:b/>
          <w:sz w:val="26"/>
          <w:szCs w:val="26"/>
        </w:rPr>
      </w:pPr>
      <w:r w:rsidRPr="00BE4781">
        <w:rPr>
          <w:rFonts w:ascii="Times New Roman" w:hAnsi="Times New Roman"/>
          <w:b/>
          <w:sz w:val="26"/>
          <w:szCs w:val="26"/>
        </w:rPr>
        <w:t>Máy đánh bóng viên hoàn</w:t>
      </w:r>
      <w:r w:rsidR="00C57215" w:rsidRPr="00BF2834">
        <w:rPr>
          <w:rFonts w:ascii="Times New Roman" w:hAnsi="Times New Roman"/>
          <w:b/>
          <w:sz w:val="26"/>
          <w:szCs w:val="26"/>
        </w:rPr>
        <w:t xml:space="preserve">: </w:t>
      </w:r>
    </w:p>
    <w:p w14:paraId="0EF430FB"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Tính năng: Bao phim, đánh bóng viên</w:t>
      </w:r>
    </w:p>
    <w:p w14:paraId="4907C4DB"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Đường kính thùng: 800mm</w:t>
      </w:r>
    </w:p>
    <w:p w14:paraId="4A17DDD3" w14:textId="77777777" w:rsidR="00BE4781" w:rsidRPr="00BE4781"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Năng suất: 20-30 Kg/mẻ</w:t>
      </w:r>
    </w:p>
    <w:p w14:paraId="41A450EC" w14:textId="10A5C072" w:rsidR="004D4941" w:rsidRPr="0072110A" w:rsidRDefault="00BE4781" w:rsidP="00BE4781">
      <w:pPr>
        <w:pStyle w:val="ListParagraph"/>
        <w:widowControl w:val="0"/>
        <w:numPr>
          <w:ilvl w:val="0"/>
          <w:numId w:val="39"/>
        </w:numPr>
        <w:spacing w:before="60" w:after="60" w:line="360" w:lineRule="exact"/>
        <w:ind w:hanging="720"/>
        <w:jc w:val="both"/>
        <w:rPr>
          <w:rFonts w:ascii="Times New Roman" w:hAnsi="Times New Roman"/>
          <w:sz w:val="26"/>
          <w:szCs w:val="26"/>
        </w:rPr>
      </w:pPr>
      <w:r w:rsidRPr="00BE4781">
        <w:rPr>
          <w:rFonts w:ascii="Times New Roman" w:hAnsi="Times New Roman"/>
          <w:sz w:val="26"/>
          <w:szCs w:val="26"/>
        </w:rPr>
        <w:t>Xuất xứ: Việt Nam</w:t>
      </w:r>
    </w:p>
    <w:p w14:paraId="2F61575E" w14:textId="77777777" w:rsidR="00335345" w:rsidRPr="00BE4781" w:rsidRDefault="00335345" w:rsidP="00BE4781">
      <w:pPr>
        <w:pStyle w:val="ListParagraph"/>
        <w:widowControl w:val="0"/>
        <w:spacing w:before="60" w:after="60" w:line="360" w:lineRule="exact"/>
        <w:jc w:val="both"/>
        <w:rPr>
          <w:rFonts w:ascii="Times New Roman" w:hAnsi="Times New Roman"/>
          <w:sz w:val="26"/>
          <w:szCs w:val="26"/>
        </w:rPr>
      </w:pPr>
    </w:p>
    <w:p w14:paraId="7D3436EC" w14:textId="77777777" w:rsidR="009D5FE4" w:rsidRDefault="009D5FE4" w:rsidP="009D5FE4">
      <w:pPr>
        <w:pStyle w:val="ListParagraph"/>
        <w:widowControl w:val="0"/>
        <w:spacing w:before="60" w:after="60" w:line="360" w:lineRule="exact"/>
        <w:jc w:val="both"/>
        <w:rPr>
          <w:rFonts w:ascii="Times New Roman" w:hAnsi="Times New Roman"/>
          <w:sz w:val="26"/>
          <w:szCs w:val="26"/>
          <w:lang w:val="en-US"/>
        </w:rPr>
      </w:pPr>
      <w:r>
        <w:rPr>
          <w:rFonts w:ascii="Times New Roman" w:hAnsi="Times New Roman"/>
          <w:sz w:val="26"/>
          <w:szCs w:val="26"/>
          <w:lang w:val="en-US"/>
        </w:rPr>
        <w:t xml:space="preserve">Dự án tìm công ty/ doanh nghiệp có đủ năng lực để cung cấp dịch vụ nêu trên với chất lượng và giá cả cạnh tranh. </w:t>
      </w:r>
    </w:p>
    <w:p w14:paraId="572C05E7" w14:textId="77777777" w:rsidR="009D5FE4" w:rsidRPr="00DB2611" w:rsidRDefault="009D5FE4" w:rsidP="009D5FE4">
      <w:pPr>
        <w:pStyle w:val="ListParagraph"/>
        <w:widowControl w:val="0"/>
        <w:spacing w:before="60" w:after="60" w:line="360" w:lineRule="exact"/>
        <w:jc w:val="both"/>
        <w:rPr>
          <w:rFonts w:ascii="Times New Roman" w:hAnsi="Times New Roman"/>
          <w:sz w:val="26"/>
          <w:szCs w:val="26"/>
          <w:lang w:val="en-US"/>
        </w:rPr>
      </w:pPr>
      <w:r>
        <w:rPr>
          <w:rFonts w:ascii="Times New Roman" w:hAnsi="Times New Roman"/>
          <w:sz w:val="26"/>
          <w:szCs w:val="26"/>
          <w:lang w:val="en-US"/>
        </w:rPr>
        <w:t>Các Quý công ty/ doanh nghiệp quan tâm xin gửi sớm thông tin và báo giá tới địa chỉ…...</w:t>
      </w:r>
    </w:p>
    <w:p w14:paraId="4EEB46A9" w14:textId="77777777" w:rsidR="009D5FE4" w:rsidRDefault="009D5FE4" w:rsidP="009D5FE4">
      <w:pPr>
        <w:pStyle w:val="ListParagraph"/>
        <w:widowControl w:val="0"/>
        <w:spacing w:before="60" w:after="60" w:line="360" w:lineRule="exact"/>
        <w:jc w:val="both"/>
        <w:rPr>
          <w:rFonts w:ascii="Times New Roman" w:hAnsi="Times New Roman"/>
          <w:sz w:val="26"/>
          <w:szCs w:val="26"/>
        </w:rPr>
      </w:pPr>
      <w:r>
        <w:rPr>
          <w:rFonts w:ascii="Times New Roman" w:hAnsi="Times New Roman"/>
          <w:sz w:val="26"/>
          <w:szCs w:val="26"/>
        </w:rPr>
        <w:t>Trân trọng cám ơn</w:t>
      </w:r>
      <w:r w:rsidRPr="00F1783C">
        <w:rPr>
          <w:rFonts w:ascii="Times New Roman" w:hAnsi="Times New Roman"/>
          <w:sz w:val="26"/>
          <w:szCs w:val="26"/>
        </w:rPr>
        <w:t>./.</w:t>
      </w:r>
    </w:p>
    <w:p w14:paraId="7E1F2413" w14:textId="33028FC5" w:rsidR="00FE7F1F" w:rsidRPr="006F0310" w:rsidRDefault="009D5FE4" w:rsidP="009D5FE4">
      <w:pPr>
        <w:pStyle w:val="ListParagraph"/>
        <w:widowControl w:val="0"/>
        <w:spacing w:before="60" w:after="60" w:line="360" w:lineRule="exact"/>
        <w:jc w:val="both"/>
        <w:rPr>
          <w:rFonts w:ascii="Times New Roman" w:hAnsi="Times New Roman"/>
          <w:b/>
          <w:sz w:val="26"/>
          <w:szCs w:val="26"/>
        </w:rPr>
      </w:pPr>
      <w:r>
        <w:rPr>
          <w:rFonts w:ascii="Times New Roman" w:hAnsi="Times New Roman"/>
          <w:b/>
          <w:sz w:val="26"/>
          <w:szCs w:val="26"/>
        </w:rPr>
        <w:t>Trưởng THP6 – dự án VFBC</w:t>
      </w:r>
    </w:p>
    <w:sectPr w:rsidR="00FE7F1F" w:rsidRPr="006F0310" w:rsidSect="006F0310">
      <w:headerReference w:type="default" r:id="rId11"/>
      <w:footerReference w:type="default" r:id="rId12"/>
      <w:type w:val="continuous"/>
      <w:pgSz w:w="11906" w:h="16838" w:code="9"/>
      <w:pgMar w:top="1440" w:right="1016" w:bottom="1440" w:left="1728" w:header="893" w:footer="576"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28F7" w14:textId="77777777" w:rsidR="00F83D07" w:rsidRDefault="00F83D07">
      <w:r>
        <w:separator/>
      </w:r>
    </w:p>
  </w:endnote>
  <w:endnote w:type="continuationSeparator" w:id="0">
    <w:p w14:paraId="2BB5AA1F" w14:textId="77777777" w:rsidR="00F83D07" w:rsidRDefault="00F8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Gothic"/>
    <w:panose1 w:val="00000000000000000000"/>
    <w:charset w:val="80"/>
    <w:family w:val="roman"/>
    <w:notTrueType/>
    <w:pitch w:val="fixed"/>
    <w:sig w:usb0="00000000" w:usb1="08070000" w:usb2="00000010" w:usb3="00000000" w:csb0="00020000" w:csb1="00000000"/>
  </w:font>
  <w:font w:name="Swis721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BF39" w14:textId="77777777" w:rsidR="00B15553" w:rsidRPr="000B5683" w:rsidRDefault="00B15553" w:rsidP="00947EB4">
    <w:pPr>
      <w:jc w:val="right"/>
      <w:rPr>
        <w:szCs w:val="21"/>
      </w:rPr>
    </w:pPr>
    <w:bookmarkStart w:id="0" w:name="ZEWO_Logo"/>
    <w:bookmarkEnd w:id="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3600" w14:textId="77777777" w:rsidR="00B15553" w:rsidRPr="000B5683" w:rsidRDefault="00B15553" w:rsidP="00947EB4">
    <w:pPr>
      <w:jc w:val="right"/>
      <w:rPr>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9141" w14:textId="77777777" w:rsidR="00F83D07" w:rsidRDefault="00F83D07">
      <w:r>
        <w:separator/>
      </w:r>
    </w:p>
  </w:footnote>
  <w:footnote w:type="continuationSeparator" w:id="0">
    <w:p w14:paraId="1315834A" w14:textId="77777777" w:rsidR="00F83D07" w:rsidRDefault="00F83D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A486" w14:textId="3C051A67" w:rsidR="00F746EF" w:rsidRDefault="00F746EF">
    <w:pPr>
      <w:pStyle w:val="Header"/>
    </w:pPr>
    <w:r w:rsidRPr="007A41C6">
      <w:rPr>
        <w:rFonts w:cs="Arial"/>
        <w:noProof/>
        <w:lang w:val="en-US" w:eastAsia="en-US"/>
      </w:rPr>
      <mc:AlternateContent>
        <mc:Choice Requires="wps">
          <w:drawing>
            <wp:anchor distT="0" distB="0" distL="114300" distR="114300" simplePos="0" relativeHeight="251659264" behindDoc="0" locked="0" layoutInCell="1" allowOverlap="1" wp14:anchorId="1CBA62EA" wp14:editId="6A622ACF">
              <wp:simplePos x="0" y="0"/>
              <wp:positionH relativeFrom="page">
                <wp:posOffset>4010891</wp:posOffset>
              </wp:positionH>
              <wp:positionV relativeFrom="paragraph">
                <wp:posOffset>57381</wp:posOffset>
              </wp:positionV>
              <wp:extent cx="2750127" cy="68580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27"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F6D96"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298F Kim Ma Street, Hanoi, Vietnam</w:t>
                          </w:r>
                        </w:p>
                        <w:p w14:paraId="634BDF65"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 xml:space="preserve">Tel +84 </w:t>
                          </w:r>
                          <w:r>
                            <w:rPr>
                              <w:color w:val="005380"/>
                              <w:sz w:val="15"/>
                              <w:szCs w:val="15"/>
                              <w:lang w:val="en-GB"/>
                            </w:rPr>
                            <w:t>2</w:t>
                          </w:r>
                          <w:r w:rsidRPr="0024592C">
                            <w:rPr>
                              <w:color w:val="005380"/>
                              <w:sz w:val="15"/>
                              <w:szCs w:val="15"/>
                              <w:lang w:val="en-GB"/>
                            </w:rPr>
                            <w:t xml:space="preserve">4 3843 1750 Fax +84 </w:t>
                          </w:r>
                          <w:r>
                            <w:rPr>
                              <w:color w:val="005380"/>
                              <w:sz w:val="15"/>
                              <w:szCs w:val="15"/>
                              <w:lang w:val="en-GB"/>
                            </w:rPr>
                            <w:t>2</w:t>
                          </w:r>
                          <w:r w:rsidRPr="0024592C">
                            <w:rPr>
                              <w:color w:val="005380"/>
                              <w:sz w:val="15"/>
                              <w:szCs w:val="15"/>
                              <w:lang w:val="en-GB"/>
                            </w:rPr>
                            <w:t>4 3843 1744</w:t>
                          </w:r>
                        </w:p>
                        <w:p w14:paraId="70C5FF9A" w14:textId="77777777" w:rsidR="00F746EF" w:rsidRPr="0024592C" w:rsidRDefault="00F83D07" w:rsidP="00F746EF">
                          <w:pPr>
                            <w:spacing w:before="0" w:line="170" w:lineRule="atLeast"/>
                            <w:jc w:val="right"/>
                            <w:rPr>
                              <w:color w:val="005380"/>
                              <w:sz w:val="15"/>
                              <w:szCs w:val="15"/>
                              <w:lang w:val="en-GB"/>
                            </w:rPr>
                          </w:pPr>
                          <w:hyperlink r:id="rId1" w:history="1">
                            <w:r w:rsidR="00F746EF" w:rsidRPr="003822FF">
                              <w:rPr>
                                <w:rStyle w:val="Hyperlink"/>
                                <w:sz w:val="15"/>
                                <w:szCs w:val="15"/>
                                <w:lang w:val="en-GB"/>
                              </w:rPr>
                              <w:t>helvetas.vietnam@helvetas.org</w:t>
                            </w:r>
                          </w:hyperlink>
                          <w:r w:rsidR="00F746EF" w:rsidRPr="0024592C">
                            <w:rPr>
                              <w:color w:val="005380"/>
                              <w:sz w:val="15"/>
                              <w:szCs w:val="15"/>
                              <w:lang w:val="en-GB"/>
                            </w:rPr>
                            <w:t>, www.</w:t>
                          </w:r>
                          <w:r w:rsidR="00F746EF">
                            <w:rPr>
                              <w:color w:val="005380"/>
                              <w:sz w:val="15"/>
                              <w:szCs w:val="15"/>
                              <w:lang w:val="en-GB"/>
                            </w:rPr>
                            <w:t>helvetas</w:t>
                          </w:r>
                          <w:r w:rsidR="00F746EF" w:rsidRPr="0024592C">
                            <w:rPr>
                              <w:color w:val="005380"/>
                              <w:sz w:val="15"/>
                              <w:szCs w:val="15"/>
                              <w:lang w:val="en-GB"/>
                            </w:rPr>
                            <w:t>.org.vn</w:t>
                          </w:r>
                        </w:p>
                        <w:p w14:paraId="76EBB5F2" w14:textId="77777777" w:rsidR="00F746EF" w:rsidRPr="00BD3E95" w:rsidRDefault="00F746EF" w:rsidP="00F746EF">
                          <w:pPr>
                            <w:spacing w:before="0"/>
                            <w:jc w:val="right"/>
                            <w:rPr>
                              <w:color w:val="005380"/>
                              <w:sz w:val="15"/>
                              <w:szCs w:val="15"/>
                              <w:lang w:val="en-US"/>
                            </w:rPr>
                          </w:pPr>
                        </w:p>
                        <w:p w14:paraId="4BB0009F" w14:textId="77777777" w:rsidR="00F746EF" w:rsidRPr="00BD3E95" w:rsidRDefault="00F746EF" w:rsidP="00F746EF">
                          <w:pPr>
                            <w:spacing w:before="0"/>
                            <w:jc w:val="right"/>
                            <w:rPr>
                              <w:sz w:val="15"/>
                              <w:szCs w:val="15"/>
                              <w:lang w:val="en-US"/>
                            </w:rPr>
                          </w:pPr>
                        </w:p>
                      </w:txbxContent>
                    </wps:txbx>
                    <wps:bodyPr rot="0" vert="horz" wrap="square" lIns="36000" tIns="16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A62EA" id="_x0000_t202" coordsize="21600,21600" o:spt="202" path="m,l,21600r21600,l21600,xe">
              <v:stroke joinstyle="miter"/>
              <v:path gradientshapeok="t" o:connecttype="rect"/>
            </v:shapetype>
            <v:shape id="Text Box 26" o:spid="_x0000_s1026" type="#_x0000_t202" style="position:absolute;margin-left:315.8pt;margin-top:4.5pt;width:216.55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FghAIAAAkFAAAOAAAAZHJzL2Uyb0RvYy54bWysVNuO2yAQfa/Uf0C8Z32p48TWOqu9NFWl&#10;7UXa7QcQwDEqBgok9rbqv3fASXa7baWqqh/wAMNhZs4Zzi/GXqI9t05o1eDsLMWIK6qZUNsGf7pf&#10;z5YYOU8UI1Ir3uAH7vDF6uWL88HUPNedloxbBCDK1YNpcOe9qZPE0Y73xJ1pwxVsttr2xMPUbhNm&#10;yQDovUzyNC2TQVtmrKbcOVi9mTbxKuK3Laf+Q9s67pFsMMTm42jjuAljsjon9dYS0wl6CIP8QxQ9&#10;EQouPUHdEE/QzopfoHpBrXa69WdU94luW0F5zAGyydJn2dx1xPCYCxTHmVOZ3P+Dpe/3Hy0SrME5&#10;Ror0QNE9Hz260iPKy1CewbgavO4M+PkR1oHmmKozt5p+dkjp646oLb+0Vg8dJwzCy8LJ5MnRCccF&#10;kM3wTjO4h+y8jkBja/tQO6gGAnSg6eFETYiFwmK+mKdZvsCIwl65nC/TyF1C6uNpY51/w3WPgtFg&#10;C9RHdLK/dT5EQ+qjS7jMaSnYWkgZJ3a7uZYW7QnIZB2/mMAzN6mCs9Lh2IQ4rUCQcEfYC+FG2r9V&#10;WV6kV3k1W5fLxaxYF/NZtUiXszSrrqoyLariZv09BJgVdScY4+pWKH6UYFb8HcWHZpjEE0WIhgZX&#10;83w+UfTHJNP4/S7JXnjoSCn6BkOR4QtOpA7EvlYs2p4IOdnJz+HHKkMNjv9YlSiDwPykAT9uRkAJ&#10;2tho9gCCsBr4AtbhGQGj0/YrRgO0ZIPdlx2xHCP5VoGoXpUhGuTjJCuh/WFm4wyMzdEgigJGgz1G&#10;k3ntp4bfGSu2HVwx6VfpS1BgK6I4HsM56Bb6LWZxeBtCQz+dR6/HF2z1AwAA//8DAFBLAwQUAAYA&#10;CAAAACEAS5ye9d8AAAAKAQAADwAAAGRycy9kb3ducmV2LnhtbEyPS0/DMBCE70j8B2uRuCBqh4dL&#10;Q5wKkDggcWlA7dWNlyQifsh22vDv2Z7gtqMZzX5TrWc7sgPGNHinoFgIYOhabwbXKfj8eL1+AJay&#10;dkaP3qGCH0ywrs/PKl0af3QbPDS5Y1TiUqkV9DmHkvPU9mh1WviAjrwvH63OJGPHTdRHKrcjvxFC&#10;cqsHRx96HfClx/a7mayCaRN6+ey30V+FtwZXOd23u3elLi/mp0dgGef8F4YTPqFDTUx7PzmT2KhA&#10;3haSogpWNOnkC3m3BLanq1gK4HXF/0+ofwEAAP//AwBQSwECLQAUAAYACAAAACEAtoM4kv4AAADh&#10;AQAAEwAAAAAAAAAAAAAAAAAAAAAAW0NvbnRlbnRfVHlwZXNdLnhtbFBLAQItABQABgAIAAAAIQA4&#10;/SH/1gAAAJQBAAALAAAAAAAAAAAAAAAAAC8BAABfcmVscy8ucmVsc1BLAQItABQABgAIAAAAIQCp&#10;5lFghAIAAAkFAAAOAAAAAAAAAAAAAAAAAC4CAABkcnMvZTJvRG9jLnhtbFBLAQItABQABgAIAAAA&#10;IQBLnJ713wAAAAoBAAAPAAAAAAAAAAAAAAAAAN4EAABkcnMvZG93bnJldi54bWxQSwUGAAAAAAQA&#10;BADzAAAA6gUAAAAA&#10;" stroked="f">
              <v:textbox inset="1mm,4.5mm,0,0">
                <w:txbxContent>
                  <w:p w14:paraId="13EF6D96"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298F Kim Ma Street, Hanoi, Vietnam</w:t>
                    </w:r>
                  </w:p>
                  <w:p w14:paraId="634BDF65" w14:textId="77777777" w:rsidR="00F746EF" w:rsidRPr="0024592C" w:rsidRDefault="00F746EF" w:rsidP="00F746EF">
                    <w:pPr>
                      <w:spacing w:before="0" w:line="170" w:lineRule="atLeast"/>
                      <w:jc w:val="right"/>
                      <w:rPr>
                        <w:color w:val="005380"/>
                        <w:sz w:val="15"/>
                        <w:szCs w:val="15"/>
                        <w:lang w:val="en-GB"/>
                      </w:rPr>
                    </w:pPr>
                    <w:r w:rsidRPr="0024592C">
                      <w:rPr>
                        <w:color w:val="005380"/>
                        <w:sz w:val="15"/>
                        <w:szCs w:val="15"/>
                        <w:lang w:val="en-GB"/>
                      </w:rPr>
                      <w:t xml:space="preserve">Tel +84 </w:t>
                    </w:r>
                    <w:r>
                      <w:rPr>
                        <w:color w:val="005380"/>
                        <w:sz w:val="15"/>
                        <w:szCs w:val="15"/>
                        <w:lang w:val="en-GB"/>
                      </w:rPr>
                      <w:t>2</w:t>
                    </w:r>
                    <w:r w:rsidRPr="0024592C">
                      <w:rPr>
                        <w:color w:val="005380"/>
                        <w:sz w:val="15"/>
                        <w:szCs w:val="15"/>
                        <w:lang w:val="en-GB"/>
                      </w:rPr>
                      <w:t xml:space="preserve">4 3843 1750 Fax +84 </w:t>
                    </w:r>
                    <w:r>
                      <w:rPr>
                        <w:color w:val="005380"/>
                        <w:sz w:val="15"/>
                        <w:szCs w:val="15"/>
                        <w:lang w:val="en-GB"/>
                      </w:rPr>
                      <w:t>2</w:t>
                    </w:r>
                    <w:r w:rsidRPr="0024592C">
                      <w:rPr>
                        <w:color w:val="005380"/>
                        <w:sz w:val="15"/>
                        <w:szCs w:val="15"/>
                        <w:lang w:val="en-GB"/>
                      </w:rPr>
                      <w:t>4 3843 1744</w:t>
                    </w:r>
                  </w:p>
                  <w:p w14:paraId="70C5FF9A" w14:textId="77777777" w:rsidR="00F746EF" w:rsidRPr="0024592C" w:rsidRDefault="00F83D07" w:rsidP="00F746EF">
                    <w:pPr>
                      <w:spacing w:before="0" w:line="170" w:lineRule="atLeast"/>
                      <w:jc w:val="right"/>
                      <w:rPr>
                        <w:color w:val="005380"/>
                        <w:sz w:val="15"/>
                        <w:szCs w:val="15"/>
                        <w:lang w:val="en-GB"/>
                      </w:rPr>
                    </w:pPr>
                    <w:hyperlink r:id="rId2" w:history="1">
                      <w:r w:rsidR="00F746EF" w:rsidRPr="003822FF">
                        <w:rPr>
                          <w:rStyle w:val="Hyperlink"/>
                          <w:sz w:val="15"/>
                          <w:szCs w:val="15"/>
                          <w:lang w:val="en-GB"/>
                        </w:rPr>
                        <w:t>helvetas.vietnam@helvetas.org</w:t>
                      </w:r>
                    </w:hyperlink>
                    <w:r w:rsidR="00F746EF" w:rsidRPr="0024592C">
                      <w:rPr>
                        <w:color w:val="005380"/>
                        <w:sz w:val="15"/>
                        <w:szCs w:val="15"/>
                        <w:lang w:val="en-GB"/>
                      </w:rPr>
                      <w:t>, www.</w:t>
                    </w:r>
                    <w:r w:rsidR="00F746EF">
                      <w:rPr>
                        <w:color w:val="005380"/>
                        <w:sz w:val="15"/>
                        <w:szCs w:val="15"/>
                        <w:lang w:val="en-GB"/>
                      </w:rPr>
                      <w:t>helvetas</w:t>
                    </w:r>
                    <w:r w:rsidR="00F746EF" w:rsidRPr="0024592C">
                      <w:rPr>
                        <w:color w:val="005380"/>
                        <w:sz w:val="15"/>
                        <w:szCs w:val="15"/>
                        <w:lang w:val="en-GB"/>
                      </w:rPr>
                      <w:t>.org.vn</w:t>
                    </w:r>
                  </w:p>
                  <w:p w14:paraId="76EBB5F2" w14:textId="77777777" w:rsidR="00F746EF" w:rsidRPr="00BD3E95" w:rsidRDefault="00F746EF" w:rsidP="00F746EF">
                    <w:pPr>
                      <w:spacing w:before="0"/>
                      <w:jc w:val="right"/>
                      <w:rPr>
                        <w:color w:val="005380"/>
                        <w:sz w:val="15"/>
                        <w:szCs w:val="15"/>
                        <w:lang w:val="en-US"/>
                      </w:rPr>
                    </w:pPr>
                  </w:p>
                  <w:p w14:paraId="4BB0009F" w14:textId="77777777" w:rsidR="00F746EF" w:rsidRPr="00BD3E95" w:rsidRDefault="00F746EF" w:rsidP="00F746EF">
                    <w:pPr>
                      <w:spacing w:before="0"/>
                      <w:jc w:val="right"/>
                      <w:rPr>
                        <w:sz w:val="15"/>
                        <w:szCs w:val="15"/>
                        <w:lang w:val="en-US"/>
                      </w:rPr>
                    </w:pPr>
                  </w:p>
                </w:txbxContent>
              </v:textbox>
              <w10:wrap anchorx="page"/>
            </v:shape>
          </w:pict>
        </mc:Fallback>
      </mc:AlternateContent>
    </w:r>
    <w:r w:rsidRPr="007A41C6">
      <w:rPr>
        <w:rFonts w:cs="Arial"/>
        <w:noProof/>
        <w:lang w:val="en-US" w:eastAsia="en-US"/>
      </w:rPr>
      <w:drawing>
        <wp:inline distT="0" distB="0" distL="0" distR="0" wp14:anchorId="3525B778" wp14:editId="4833DB52">
          <wp:extent cx="2840824" cy="751840"/>
          <wp:effectExtent l="0" t="0" r="444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_Logo_3d_rgb_Vietnam.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65374" cy="7583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1568" w14:textId="77777777" w:rsidR="00B15553" w:rsidRDefault="00B15553" w:rsidP="00474745">
    <w:pPr>
      <w:spacing w:line="170" w:lineRule="exact"/>
      <w:rPr>
        <w:rFonts w:cs="Arial"/>
        <w:sz w:val="15"/>
        <w:szCs w:val="15"/>
      </w:rPr>
    </w:pPr>
    <w:r>
      <w:rPr>
        <w:rFonts w:cs="Arial"/>
        <w:sz w:val="15"/>
        <w:szCs w:val="15"/>
      </w:rPr>
      <w:t>HELVETAS</w:t>
    </w:r>
    <w:r>
      <w:rPr>
        <w:rFonts w:cs="Arial"/>
        <w:sz w:val="15"/>
        <w:szCs w:val="15"/>
      </w:rPr>
      <w:tab/>
    </w:r>
    <w:r w:rsidRPr="008F0DEE">
      <w:rPr>
        <w:rFonts w:cs="Arial"/>
        <w:sz w:val="15"/>
        <w:szCs w:val="15"/>
      </w:rPr>
      <w:fldChar w:fldCharType="begin"/>
    </w:r>
    <w:r w:rsidRPr="008F0DEE">
      <w:rPr>
        <w:rFonts w:cs="Arial"/>
        <w:sz w:val="15"/>
        <w:szCs w:val="15"/>
      </w:rPr>
      <w:instrText xml:space="preserve"> PAGE </w:instrText>
    </w:r>
    <w:r w:rsidRPr="008F0DEE">
      <w:rPr>
        <w:rFonts w:cs="Arial"/>
        <w:sz w:val="15"/>
        <w:szCs w:val="15"/>
      </w:rPr>
      <w:fldChar w:fldCharType="separate"/>
    </w:r>
    <w:r>
      <w:rPr>
        <w:rFonts w:cs="Arial"/>
        <w:noProof/>
        <w:sz w:val="15"/>
        <w:szCs w:val="15"/>
      </w:rPr>
      <w:t>1</w:t>
    </w:r>
    <w:r w:rsidRPr="008F0DEE">
      <w:rPr>
        <w:rFonts w:cs="Arial"/>
        <w:sz w:val="15"/>
        <w:szCs w:val="15"/>
      </w:rPr>
      <w:fldChar w:fldCharType="end"/>
    </w:r>
  </w:p>
  <w:p w14:paraId="39FB090E" w14:textId="77777777" w:rsidR="00B15553" w:rsidRPr="00DD159E" w:rsidRDefault="00B15553" w:rsidP="008F0DEE">
    <w:pPr>
      <w:tabs>
        <w:tab w:val="right" w:leader="dot" w:pos="9072"/>
      </w:tabs>
      <w:spacing w:line="60" w:lineRule="exact"/>
      <w:rPr>
        <w:rFonts w:cs="Arial"/>
        <w:sz w:val="15"/>
        <w:szCs w:val="15"/>
      </w:rPr>
    </w:pPr>
    <w:r>
      <w:rPr>
        <w:rFonts w:cs="Arial"/>
        <w:sz w:val="15"/>
        <w:szCs w:val="15"/>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B6CF" w14:textId="77777777" w:rsidR="00B15553" w:rsidRPr="00F746EF" w:rsidRDefault="00B15553" w:rsidP="00F746EF">
    <w:pPr>
      <w:pStyle w:val="Header"/>
    </w:pPr>
    <w:bookmarkStart w:id="2" w:name="Tel"/>
  </w:p>
  <w:bookmarkEnd w:i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E685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709"/>
      <w:lvlJc w:val="left"/>
    </w:lvl>
    <w:lvl w:ilvl="1">
      <w:start w:val="1"/>
      <w:numFmt w:val="decimal"/>
      <w:pStyle w:val="Heading2"/>
      <w:lvlText w:val="%1.%2."/>
      <w:legacy w:legacy="1" w:legacySpace="0" w:legacyIndent="0"/>
      <w:lvlJc w:val="left"/>
      <w:pPr>
        <w:ind w:left="709" w:firstLine="0"/>
      </w:pPr>
    </w:lvl>
    <w:lvl w:ilvl="2">
      <w:start w:val="1"/>
      <w:numFmt w:val="decimal"/>
      <w:pStyle w:val="Heading3"/>
      <w:lvlText w:val="%1.%2.%3."/>
      <w:legacy w:legacy="1" w:legacySpace="144" w:legacyIndent="0"/>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CC3EF6"/>
    <w:multiLevelType w:val="hybridMultilevel"/>
    <w:tmpl w:val="87543D96"/>
    <w:lvl w:ilvl="0" w:tplc="EE62DAE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C127762">
      <w:numFmt w:val="bullet"/>
      <w:lvlText w:val=""/>
      <w:lvlJc w:val="left"/>
      <w:pPr>
        <w:ind w:left="2160" w:hanging="36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15E0D"/>
    <w:multiLevelType w:val="hybridMultilevel"/>
    <w:tmpl w:val="C7D6DC74"/>
    <w:lvl w:ilvl="0" w:tplc="67CA3C9E">
      <w:start w:val="1"/>
      <w:numFmt w:val="bullet"/>
      <w:lvlText w:val="-"/>
      <w:lvlJc w:val="left"/>
      <w:pPr>
        <w:ind w:left="720" w:hanging="360"/>
      </w:pPr>
      <w:rPr>
        <w:rFonts w:ascii="Calibri" w:eastAsiaTheme="minorHAnsi" w:hAnsi="Calibri" w:cs="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C789B"/>
    <w:multiLevelType w:val="hybridMultilevel"/>
    <w:tmpl w:val="1E1A2378"/>
    <w:lvl w:ilvl="0" w:tplc="46243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178F"/>
    <w:multiLevelType w:val="hybridMultilevel"/>
    <w:tmpl w:val="13D060F4"/>
    <w:lvl w:ilvl="0" w:tplc="6AD288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70FAC"/>
    <w:multiLevelType w:val="hybridMultilevel"/>
    <w:tmpl w:val="BA1C5D26"/>
    <w:lvl w:ilvl="0" w:tplc="626885D0">
      <w:start w:val="1"/>
      <w:numFmt w:val="bullet"/>
      <w:lvlText w:val="-"/>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40A98"/>
    <w:multiLevelType w:val="hybridMultilevel"/>
    <w:tmpl w:val="FF3A0C38"/>
    <w:lvl w:ilvl="0" w:tplc="B03A3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B2062"/>
    <w:multiLevelType w:val="hybridMultilevel"/>
    <w:tmpl w:val="E52C5E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63BAE"/>
    <w:multiLevelType w:val="multilevel"/>
    <w:tmpl w:val="0EA8B886"/>
    <w:lvl w:ilvl="0">
      <w:start w:val="1"/>
      <w:numFmt w:val="decimal"/>
      <w:pStyle w:val="hNumeration"/>
      <w:lvlText w:val="%1."/>
      <w:lvlJc w:val="left"/>
      <w:pPr>
        <w:tabs>
          <w:tab w:val="num" w:pos="1072"/>
        </w:tabs>
        <w:ind w:left="1072" w:hanging="1072"/>
      </w:pPr>
      <w:rPr>
        <w:rFonts w:hint="default"/>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11" w15:restartNumberingAfterBreak="0">
    <w:nsid w:val="1F65242F"/>
    <w:multiLevelType w:val="hybridMultilevel"/>
    <w:tmpl w:val="E1702A1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C42B1"/>
    <w:multiLevelType w:val="hybridMultilevel"/>
    <w:tmpl w:val="A592546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990"/>
        </w:tabs>
        <w:ind w:left="990" w:hanging="360"/>
      </w:pPr>
      <w:rPr>
        <w:rFonts w:ascii="Symbol" w:hAnsi="Symbol" w:hint="default"/>
      </w:rPr>
    </w:lvl>
    <w:lvl w:ilvl="2" w:tplc="F3F4FB30">
      <w:start w:val="1"/>
      <w:numFmt w:val="decimal"/>
      <w:lvlText w:val="%3)"/>
      <w:lvlJc w:val="left"/>
      <w:pPr>
        <w:tabs>
          <w:tab w:val="num" w:pos="900"/>
        </w:tabs>
        <w:ind w:left="90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32D3DF5"/>
    <w:multiLevelType w:val="multilevel"/>
    <w:tmpl w:val="5078A2C4"/>
    <w:styleLink w:val="hBulletpoints"/>
    <w:lvl w:ilvl="0">
      <w:start w:val="1"/>
      <w:numFmt w:val="bullet"/>
      <w:lvlText w:val=""/>
      <w:lvlJc w:val="left"/>
      <w:pPr>
        <w:tabs>
          <w:tab w:val="num" w:pos="357"/>
        </w:tabs>
        <w:ind w:left="357" w:hanging="357"/>
      </w:pPr>
      <w:rPr>
        <w:rFonts w:ascii="Symbol" w:hAnsi="Symbol" w:hint="default"/>
        <w:sz w:val="21"/>
      </w:rPr>
    </w:lvl>
    <w:lvl w:ilvl="1">
      <w:start w:val="1"/>
      <w:numFmt w:val="bullet"/>
      <w:lvlText w:val="-"/>
      <w:lvlJc w:val="left"/>
      <w:pPr>
        <w:tabs>
          <w:tab w:val="num" w:pos="714"/>
        </w:tabs>
        <w:ind w:left="714" w:hanging="357"/>
      </w:pPr>
      <w:rPr>
        <w:rFonts w:ascii="Arial" w:hAnsi="Arial" w:hint="default"/>
      </w:rPr>
    </w:lvl>
    <w:lvl w:ilvl="2">
      <w:start w:val="1"/>
      <w:numFmt w:val="bullet"/>
      <w:lvlText w:val="-"/>
      <w:lvlJc w:val="left"/>
      <w:pPr>
        <w:tabs>
          <w:tab w:val="num" w:pos="1072"/>
        </w:tabs>
        <w:ind w:left="1072" w:hanging="358"/>
      </w:pPr>
      <w:rPr>
        <w:rFonts w:ascii="Arial" w:hAnsi="Arial" w:hint="default"/>
      </w:rPr>
    </w:lvl>
    <w:lvl w:ilvl="3">
      <w:start w:val="1"/>
      <w:numFmt w:val="bullet"/>
      <w:lvlText w:val="-"/>
      <w:lvlJc w:val="left"/>
      <w:pPr>
        <w:tabs>
          <w:tab w:val="num" w:pos="1429"/>
        </w:tabs>
        <w:ind w:left="1429" w:hanging="357"/>
      </w:pPr>
      <w:rPr>
        <w:rFonts w:ascii="Arial" w:hAnsi="Arial" w:hint="default"/>
      </w:rPr>
    </w:lvl>
    <w:lvl w:ilvl="4">
      <w:start w:val="1"/>
      <w:numFmt w:val="bullet"/>
      <w:lvlText w:val="-"/>
      <w:lvlJc w:val="left"/>
      <w:pPr>
        <w:tabs>
          <w:tab w:val="num" w:pos="1786"/>
        </w:tabs>
        <w:ind w:left="1786" w:hanging="357"/>
      </w:pPr>
      <w:rPr>
        <w:rFonts w:ascii="Arial" w:hAnsi="Arial" w:hint="default"/>
      </w:rPr>
    </w:lvl>
    <w:lvl w:ilvl="5">
      <w:start w:val="1"/>
      <w:numFmt w:val="bullet"/>
      <w:lvlText w:val="-"/>
      <w:lvlJc w:val="left"/>
      <w:pPr>
        <w:tabs>
          <w:tab w:val="num" w:pos="2143"/>
        </w:tabs>
        <w:ind w:left="2143" w:hanging="357"/>
      </w:pPr>
      <w:rPr>
        <w:rFonts w:ascii="Arial" w:hAnsi="Arial" w:hint="default"/>
      </w:rPr>
    </w:lvl>
    <w:lvl w:ilvl="6">
      <w:start w:val="1"/>
      <w:numFmt w:val="bullet"/>
      <w:lvlText w:val="-"/>
      <w:lvlJc w:val="left"/>
      <w:pPr>
        <w:tabs>
          <w:tab w:val="num" w:pos="2500"/>
        </w:tabs>
        <w:ind w:left="2500" w:hanging="357"/>
      </w:pPr>
      <w:rPr>
        <w:rFonts w:ascii="Arial" w:hAnsi="Arial" w:hint="default"/>
      </w:rPr>
    </w:lvl>
    <w:lvl w:ilvl="7">
      <w:start w:val="1"/>
      <w:numFmt w:val="bullet"/>
      <w:lvlText w:val="-"/>
      <w:lvlJc w:val="left"/>
      <w:pPr>
        <w:tabs>
          <w:tab w:val="num" w:pos="2858"/>
        </w:tabs>
        <w:ind w:left="2858" w:hanging="358"/>
      </w:pPr>
      <w:rPr>
        <w:rFonts w:ascii="Arial" w:hAnsi="Arial" w:hint="default"/>
      </w:rPr>
    </w:lvl>
    <w:lvl w:ilvl="8">
      <w:start w:val="1"/>
      <w:numFmt w:val="bullet"/>
      <w:lvlText w:val="-"/>
      <w:lvlJc w:val="left"/>
      <w:pPr>
        <w:tabs>
          <w:tab w:val="num" w:pos="3215"/>
        </w:tabs>
        <w:ind w:left="3215" w:hanging="357"/>
      </w:pPr>
      <w:rPr>
        <w:rFonts w:ascii="Arial" w:hAnsi="Arial" w:hint="default"/>
      </w:rPr>
    </w:lvl>
  </w:abstractNum>
  <w:abstractNum w:abstractNumId="14" w15:restartNumberingAfterBreak="0">
    <w:nsid w:val="267D50A1"/>
    <w:multiLevelType w:val="hybridMultilevel"/>
    <w:tmpl w:val="DC4261A2"/>
    <w:lvl w:ilvl="0" w:tplc="0E56576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966ED"/>
    <w:multiLevelType w:val="hybridMultilevel"/>
    <w:tmpl w:val="401E5262"/>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990"/>
        </w:tabs>
        <w:ind w:left="990" w:hanging="360"/>
      </w:pPr>
      <w:rPr>
        <w:rFonts w:ascii="Symbol" w:hAnsi="Symbol" w:hint="default"/>
      </w:rPr>
    </w:lvl>
    <w:lvl w:ilvl="2" w:tplc="F3F4FB30">
      <w:start w:val="1"/>
      <w:numFmt w:val="decimal"/>
      <w:lvlText w:val="%3)"/>
      <w:lvlJc w:val="left"/>
      <w:pPr>
        <w:tabs>
          <w:tab w:val="num" w:pos="900"/>
        </w:tabs>
        <w:ind w:left="90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2602B5"/>
    <w:multiLevelType w:val="hybridMultilevel"/>
    <w:tmpl w:val="252094C4"/>
    <w:lvl w:ilvl="0" w:tplc="B23656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C1E"/>
    <w:multiLevelType w:val="hybridMultilevel"/>
    <w:tmpl w:val="3E662E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649B3"/>
    <w:multiLevelType w:val="hybridMultilevel"/>
    <w:tmpl w:val="F0CED2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71B520A"/>
    <w:multiLevelType w:val="hybridMultilevel"/>
    <w:tmpl w:val="83909C18"/>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DB00AC"/>
    <w:multiLevelType w:val="hybridMultilevel"/>
    <w:tmpl w:val="E34A43F6"/>
    <w:lvl w:ilvl="0" w:tplc="D548CFC8">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1" w15:restartNumberingAfterBreak="0">
    <w:nsid w:val="481100CB"/>
    <w:multiLevelType w:val="hybridMultilevel"/>
    <w:tmpl w:val="88E42702"/>
    <w:lvl w:ilvl="0" w:tplc="D2BE6A08">
      <w:start w:val="13"/>
      <w:numFmt w:val="bullet"/>
      <w:lvlText w:val="-"/>
      <w:lvlJc w:val="left"/>
      <w:pPr>
        <w:ind w:left="360" w:hanging="360"/>
      </w:pPr>
      <w:rPr>
        <w:rFonts w:ascii="Times New Roman" w:eastAsia="SimSun" w:hAnsi="Times New Roman" w:cs="Times New Roman" w:hint="default"/>
        <w:b/>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FD3B34"/>
    <w:multiLevelType w:val="hybridMultilevel"/>
    <w:tmpl w:val="FCEC7556"/>
    <w:lvl w:ilvl="0" w:tplc="69685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CB75C9"/>
    <w:multiLevelType w:val="hybridMultilevel"/>
    <w:tmpl w:val="49D24ACC"/>
    <w:lvl w:ilvl="0" w:tplc="C46265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82A40"/>
    <w:multiLevelType w:val="multilevel"/>
    <w:tmpl w:val="3B94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54201"/>
    <w:multiLevelType w:val="hybridMultilevel"/>
    <w:tmpl w:val="A5BA7D08"/>
    <w:lvl w:ilvl="0" w:tplc="67CA3C9E">
      <w:start w:val="1"/>
      <w:numFmt w:val="bullet"/>
      <w:lvlText w:val="-"/>
      <w:lvlJc w:val="left"/>
      <w:pPr>
        <w:ind w:left="1400" w:hanging="360"/>
      </w:pPr>
      <w:rPr>
        <w:rFonts w:ascii="Calibri" w:eastAsiaTheme="minorHAnsi" w:hAnsi="Calibri" w:cs="Calibri"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6" w15:restartNumberingAfterBreak="0">
    <w:nsid w:val="54D5372C"/>
    <w:multiLevelType w:val="hybridMultilevel"/>
    <w:tmpl w:val="61F2F782"/>
    <w:lvl w:ilvl="0" w:tplc="6B4247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B246B"/>
    <w:multiLevelType w:val="hybridMultilevel"/>
    <w:tmpl w:val="4E42C328"/>
    <w:lvl w:ilvl="0" w:tplc="04090001">
      <w:start w:val="1"/>
      <w:numFmt w:val="bullet"/>
      <w:lvlText w:val=""/>
      <w:lvlJc w:val="left"/>
      <w:pPr>
        <w:tabs>
          <w:tab w:val="num" w:pos="360"/>
        </w:tabs>
        <w:ind w:left="360" w:hanging="360"/>
      </w:pPr>
      <w:rPr>
        <w:rFonts w:ascii="Symbol" w:hAnsi="Symbol" w:hint="default"/>
      </w:rPr>
    </w:lvl>
    <w:lvl w:ilvl="1" w:tplc="0B7AC3F6">
      <w:numFmt w:val="bullet"/>
      <w:lvlText w:val="-"/>
      <w:lvlJc w:val="left"/>
      <w:pPr>
        <w:tabs>
          <w:tab w:val="num" w:pos="1080"/>
        </w:tabs>
        <w:ind w:left="1080" w:hanging="360"/>
      </w:pPr>
      <w:rPr>
        <w:rFonts w:ascii="Arial" w:eastAsia="MS Minngs" w:hAnsi="Arial" w:hint="default"/>
      </w:rPr>
    </w:lvl>
    <w:lvl w:ilvl="2" w:tplc="040C000B">
      <w:start w:val="1"/>
      <w:numFmt w:val="bullet"/>
      <w:lvlText w:val=""/>
      <w:lvlJc w:val="left"/>
      <w:pPr>
        <w:tabs>
          <w:tab w:val="num" w:pos="2340"/>
        </w:tabs>
        <w:ind w:left="2340" w:hanging="360"/>
      </w:pPr>
      <w:rPr>
        <w:rFonts w:ascii="Wingdings" w:hAnsi="Wingdings" w:hint="default"/>
      </w:rPr>
    </w:lvl>
    <w:lvl w:ilvl="3" w:tplc="040C0005">
      <w:start w:val="1"/>
      <w:numFmt w:val="bullet"/>
      <w:lvlText w:val=""/>
      <w:lvlJc w:val="left"/>
      <w:pPr>
        <w:tabs>
          <w:tab w:val="num" w:pos="2880"/>
        </w:tabs>
        <w:ind w:left="2880" w:hanging="360"/>
      </w:pPr>
      <w:rPr>
        <w:rFonts w:ascii="Wingdings" w:hAnsi="Wingdings" w:hint="default"/>
      </w:rPr>
    </w:lvl>
    <w:lvl w:ilvl="4" w:tplc="040C0019">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F54355A"/>
    <w:multiLevelType w:val="hybridMultilevel"/>
    <w:tmpl w:val="DBD6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1115B"/>
    <w:multiLevelType w:val="hybridMultilevel"/>
    <w:tmpl w:val="8B0A8A96"/>
    <w:lvl w:ilvl="0" w:tplc="CD56EF6C">
      <w:start w:val="1"/>
      <w:numFmt w:val="decimal"/>
      <w:lvlText w:val="%1."/>
      <w:lvlJc w:val="left"/>
      <w:pPr>
        <w:ind w:left="1040" w:hanging="360"/>
      </w:pPr>
      <w:rPr>
        <w:rFonts w:hint="default"/>
        <w:b/>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763A6507"/>
    <w:multiLevelType w:val="hybridMultilevel"/>
    <w:tmpl w:val="C6623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D152B"/>
    <w:multiLevelType w:val="hybridMultilevel"/>
    <w:tmpl w:val="32289A96"/>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990"/>
        </w:tabs>
        <w:ind w:left="990" w:hanging="360"/>
      </w:pPr>
      <w:rPr>
        <w:rFonts w:ascii="Symbol" w:hAnsi="Symbol" w:hint="default"/>
      </w:rPr>
    </w:lvl>
    <w:lvl w:ilvl="2" w:tplc="04090001">
      <w:start w:val="1"/>
      <w:numFmt w:val="bullet"/>
      <w:lvlText w:val=""/>
      <w:lvlJc w:val="left"/>
      <w:pPr>
        <w:tabs>
          <w:tab w:val="num" w:pos="900"/>
        </w:tabs>
        <w:ind w:left="900" w:hanging="360"/>
      </w:pPr>
      <w:rPr>
        <w:rFonts w:ascii="Symbol" w:hAnsi="Symbol" w:hint="default"/>
      </w:rPr>
    </w:lvl>
    <w:lvl w:ilvl="3" w:tplc="0409000B">
      <w:start w:val="1"/>
      <w:numFmt w:val="bullet"/>
      <w:lvlText w:val=""/>
      <w:lvlJc w:val="left"/>
      <w:pPr>
        <w:tabs>
          <w:tab w:val="num" w:pos="900"/>
        </w:tabs>
        <w:ind w:left="900" w:hanging="360"/>
      </w:pPr>
      <w:rPr>
        <w:rFonts w:ascii="Wingdings" w:hAnsi="Wingding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EA71724"/>
    <w:multiLevelType w:val="hybridMultilevel"/>
    <w:tmpl w:val="334066D2"/>
    <w:lvl w:ilvl="0" w:tplc="659C6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8"/>
  </w:num>
  <w:num w:numId="4">
    <w:abstractNumId w:val="22"/>
  </w:num>
  <w:num w:numId="5">
    <w:abstractNumId w:val="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5"/>
  </w:num>
  <w:num w:numId="8">
    <w:abstractNumId w:val="31"/>
  </w:num>
  <w:num w:numId="9">
    <w:abstractNumId w:val="12"/>
  </w:num>
  <w:num w:numId="10">
    <w:abstractNumId w:val="1"/>
  </w:num>
  <w:num w:numId="11">
    <w:abstractNumId w:val="1"/>
  </w:num>
  <w:num w:numId="12">
    <w:abstractNumId w:val="1"/>
  </w:num>
  <w:num w:numId="13">
    <w:abstractNumId w:val="1"/>
  </w:num>
  <w:num w:numId="14">
    <w:abstractNumId w:val="1"/>
  </w:num>
  <w:num w:numId="15">
    <w:abstractNumId w:val="27"/>
  </w:num>
  <w:num w:numId="16">
    <w:abstractNumId w:val="1"/>
  </w:num>
  <w:num w:numId="17">
    <w:abstractNumId w:val="23"/>
  </w:num>
  <w:num w:numId="18">
    <w:abstractNumId w:val="0"/>
  </w:num>
  <w:num w:numId="19">
    <w:abstractNumId w:val="19"/>
  </w:num>
  <w:num w:numId="20">
    <w:abstractNumId w:val="14"/>
  </w:num>
  <w:num w:numId="21">
    <w:abstractNumId w:val="6"/>
  </w:num>
  <w:num w:numId="22">
    <w:abstractNumId w:val="21"/>
  </w:num>
  <w:num w:numId="23">
    <w:abstractNumId w:val="28"/>
  </w:num>
  <w:num w:numId="24">
    <w:abstractNumId w:val="16"/>
  </w:num>
  <w:num w:numId="25">
    <w:abstractNumId w:val="11"/>
  </w:num>
  <w:num w:numId="26">
    <w:abstractNumId w:val="26"/>
  </w:num>
  <w:num w:numId="27">
    <w:abstractNumId w:val="29"/>
  </w:num>
  <w:num w:numId="28">
    <w:abstractNumId w:val="25"/>
  </w:num>
  <w:num w:numId="29">
    <w:abstractNumId w:val="20"/>
  </w:num>
  <w:num w:numId="30">
    <w:abstractNumId w:val="8"/>
  </w:num>
  <w:num w:numId="31">
    <w:abstractNumId w:val="1"/>
  </w:num>
  <w:num w:numId="32">
    <w:abstractNumId w:val="9"/>
  </w:num>
  <w:num w:numId="33">
    <w:abstractNumId w:val="4"/>
  </w:num>
  <w:num w:numId="34">
    <w:abstractNumId w:val="32"/>
  </w:num>
  <w:num w:numId="35">
    <w:abstractNumId w:val="7"/>
  </w:num>
  <w:num w:numId="36">
    <w:abstractNumId w:val="17"/>
  </w:num>
  <w:num w:numId="37">
    <w:abstractNumId w:val="24"/>
  </w:num>
  <w:num w:numId="38">
    <w:abstractNumId w:val="30"/>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D0"/>
    <w:rsid w:val="0000398F"/>
    <w:rsid w:val="00006840"/>
    <w:rsid w:val="000104CD"/>
    <w:rsid w:val="00011DE3"/>
    <w:rsid w:val="00014C3B"/>
    <w:rsid w:val="00016248"/>
    <w:rsid w:val="000246DC"/>
    <w:rsid w:val="00026D24"/>
    <w:rsid w:val="000276C2"/>
    <w:rsid w:val="00027B79"/>
    <w:rsid w:val="0003032A"/>
    <w:rsid w:val="00030C2A"/>
    <w:rsid w:val="00035C00"/>
    <w:rsid w:val="000415A2"/>
    <w:rsid w:val="0004273D"/>
    <w:rsid w:val="0004278D"/>
    <w:rsid w:val="000514B6"/>
    <w:rsid w:val="00053CFB"/>
    <w:rsid w:val="000622C8"/>
    <w:rsid w:val="0006537B"/>
    <w:rsid w:val="000664C1"/>
    <w:rsid w:val="00067F7C"/>
    <w:rsid w:val="00082447"/>
    <w:rsid w:val="000846C0"/>
    <w:rsid w:val="00085A5E"/>
    <w:rsid w:val="00087244"/>
    <w:rsid w:val="000905B4"/>
    <w:rsid w:val="000940EA"/>
    <w:rsid w:val="000960F7"/>
    <w:rsid w:val="000A0745"/>
    <w:rsid w:val="000A2587"/>
    <w:rsid w:val="000A2AAA"/>
    <w:rsid w:val="000A41DF"/>
    <w:rsid w:val="000A4A9C"/>
    <w:rsid w:val="000A61A8"/>
    <w:rsid w:val="000B5683"/>
    <w:rsid w:val="000B74EA"/>
    <w:rsid w:val="000B7959"/>
    <w:rsid w:val="000C2AA2"/>
    <w:rsid w:val="000C54E6"/>
    <w:rsid w:val="000C5B3B"/>
    <w:rsid w:val="000C7615"/>
    <w:rsid w:val="000D79E8"/>
    <w:rsid w:val="000E404C"/>
    <w:rsid w:val="000E4FD2"/>
    <w:rsid w:val="000E52E7"/>
    <w:rsid w:val="000F09A3"/>
    <w:rsid w:val="000F25F6"/>
    <w:rsid w:val="000F47C3"/>
    <w:rsid w:val="000F541D"/>
    <w:rsid w:val="000F664B"/>
    <w:rsid w:val="00102543"/>
    <w:rsid w:val="001059C0"/>
    <w:rsid w:val="0010629E"/>
    <w:rsid w:val="00106575"/>
    <w:rsid w:val="00116142"/>
    <w:rsid w:val="00121B79"/>
    <w:rsid w:val="00131B3D"/>
    <w:rsid w:val="00131CC1"/>
    <w:rsid w:val="00133BED"/>
    <w:rsid w:val="00134C88"/>
    <w:rsid w:val="001404F3"/>
    <w:rsid w:val="00141569"/>
    <w:rsid w:val="0014287C"/>
    <w:rsid w:val="001446AA"/>
    <w:rsid w:val="001460E3"/>
    <w:rsid w:val="00146186"/>
    <w:rsid w:val="00150041"/>
    <w:rsid w:val="00153844"/>
    <w:rsid w:val="001544BF"/>
    <w:rsid w:val="001573DA"/>
    <w:rsid w:val="00157802"/>
    <w:rsid w:val="0016091E"/>
    <w:rsid w:val="00162464"/>
    <w:rsid w:val="00162FF3"/>
    <w:rsid w:val="001652EB"/>
    <w:rsid w:val="00165D53"/>
    <w:rsid w:val="00167D33"/>
    <w:rsid w:val="001729A0"/>
    <w:rsid w:val="00174558"/>
    <w:rsid w:val="00175F7E"/>
    <w:rsid w:val="00177D0C"/>
    <w:rsid w:val="00183C96"/>
    <w:rsid w:val="001936A6"/>
    <w:rsid w:val="00193E08"/>
    <w:rsid w:val="00194518"/>
    <w:rsid w:val="00197B62"/>
    <w:rsid w:val="001A029F"/>
    <w:rsid w:val="001A796B"/>
    <w:rsid w:val="001B0563"/>
    <w:rsid w:val="001B482D"/>
    <w:rsid w:val="001C185F"/>
    <w:rsid w:val="001C1DCA"/>
    <w:rsid w:val="001C3095"/>
    <w:rsid w:val="001C3184"/>
    <w:rsid w:val="001C42A4"/>
    <w:rsid w:val="001D5182"/>
    <w:rsid w:val="001D7F4C"/>
    <w:rsid w:val="001E201A"/>
    <w:rsid w:val="001E2B74"/>
    <w:rsid w:val="001F1B25"/>
    <w:rsid w:val="001F27D7"/>
    <w:rsid w:val="001F2E5D"/>
    <w:rsid w:val="001F33A3"/>
    <w:rsid w:val="001F3777"/>
    <w:rsid w:val="001F44FD"/>
    <w:rsid w:val="001F5432"/>
    <w:rsid w:val="00203949"/>
    <w:rsid w:val="00203AEB"/>
    <w:rsid w:val="00205D9D"/>
    <w:rsid w:val="002123B1"/>
    <w:rsid w:val="00217E5C"/>
    <w:rsid w:val="002219FD"/>
    <w:rsid w:val="0022252C"/>
    <w:rsid w:val="00225924"/>
    <w:rsid w:val="0024592C"/>
    <w:rsid w:val="00250F17"/>
    <w:rsid w:val="002529D7"/>
    <w:rsid w:val="0025381D"/>
    <w:rsid w:val="00254788"/>
    <w:rsid w:val="00255073"/>
    <w:rsid w:val="002633D1"/>
    <w:rsid w:val="00264076"/>
    <w:rsid w:val="0027217E"/>
    <w:rsid w:val="00272D1F"/>
    <w:rsid w:val="00274A91"/>
    <w:rsid w:val="0027506A"/>
    <w:rsid w:val="00275C21"/>
    <w:rsid w:val="00284161"/>
    <w:rsid w:val="002854EA"/>
    <w:rsid w:val="002856EC"/>
    <w:rsid w:val="0029026A"/>
    <w:rsid w:val="00294ECD"/>
    <w:rsid w:val="002965C5"/>
    <w:rsid w:val="002967A7"/>
    <w:rsid w:val="002A2B9A"/>
    <w:rsid w:val="002A3072"/>
    <w:rsid w:val="002A3A6C"/>
    <w:rsid w:val="002A4EE1"/>
    <w:rsid w:val="002A5C35"/>
    <w:rsid w:val="002B03B1"/>
    <w:rsid w:val="002B2E07"/>
    <w:rsid w:val="002B30E6"/>
    <w:rsid w:val="002B38D2"/>
    <w:rsid w:val="002C214E"/>
    <w:rsid w:val="002C27B4"/>
    <w:rsid w:val="002C3CFF"/>
    <w:rsid w:val="002C4DBA"/>
    <w:rsid w:val="002D407E"/>
    <w:rsid w:val="002E5D43"/>
    <w:rsid w:val="002E778C"/>
    <w:rsid w:val="002F38E1"/>
    <w:rsid w:val="002F6249"/>
    <w:rsid w:val="002F6947"/>
    <w:rsid w:val="00305A2B"/>
    <w:rsid w:val="00305C0F"/>
    <w:rsid w:val="003151D7"/>
    <w:rsid w:val="003167A4"/>
    <w:rsid w:val="00317694"/>
    <w:rsid w:val="00321FFA"/>
    <w:rsid w:val="00327B5F"/>
    <w:rsid w:val="00331687"/>
    <w:rsid w:val="0033174E"/>
    <w:rsid w:val="0033208E"/>
    <w:rsid w:val="003326BB"/>
    <w:rsid w:val="00335345"/>
    <w:rsid w:val="003358B5"/>
    <w:rsid w:val="00342506"/>
    <w:rsid w:val="0034488B"/>
    <w:rsid w:val="00345870"/>
    <w:rsid w:val="0034595A"/>
    <w:rsid w:val="00351516"/>
    <w:rsid w:val="00354419"/>
    <w:rsid w:val="00357A85"/>
    <w:rsid w:val="00360730"/>
    <w:rsid w:val="00362F5D"/>
    <w:rsid w:val="00363CCF"/>
    <w:rsid w:val="00367A79"/>
    <w:rsid w:val="00371D04"/>
    <w:rsid w:val="00376EAD"/>
    <w:rsid w:val="00381C11"/>
    <w:rsid w:val="003864F2"/>
    <w:rsid w:val="00391A18"/>
    <w:rsid w:val="003A2870"/>
    <w:rsid w:val="003A30E7"/>
    <w:rsid w:val="003B570D"/>
    <w:rsid w:val="003B60A9"/>
    <w:rsid w:val="003B6364"/>
    <w:rsid w:val="003B7ACB"/>
    <w:rsid w:val="003C202F"/>
    <w:rsid w:val="003C3F36"/>
    <w:rsid w:val="003C5644"/>
    <w:rsid w:val="003C583F"/>
    <w:rsid w:val="003D3FB1"/>
    <w:rsid w:val="003E3720"/>
    <w:rsid w:val="003F1BC2"/>
    <w:rsid w:val="003F766E"/>
    <w:rsid w:val="00400944"/>
    <w:rsid w:val="00401949"/>
    <w:rsid w:val="00405AED"/>
    <w:rsid w:val="004060A1"/>
    <w:rsid w:val="00406CDE"/>
    <w:rsid w:val="00413EB8"/>
    <w:rsid w:val="00415B18"/>
    <w:rsid w:val="00420B0E"/>
    <w:rsid w:val="00420C6B"/>
    <w:rsid w:val="00437487"/>
    <w:rsid w:val="0044164C"/>
    <w:rsid w:val="00443C3B"/>
    <w:rsid w:val="00447C74"/>
    <w:rsid w:val="00456A12"/>
    <w:rsid w:val="00462BE3"/>
    <w:rsid w:val="00465FE5"/>
    <w:rsid w:val="004665BB"/>
    <w:rsid w:val="00473552"/>
    <w:rsid w:val="00474745"/>
    <w:rsid w:val="00476C87"/>
    <w:rsid w:val="004820FF"/>
    <w:rsid w:val="00482AA7"/>
    <w:rsid w:val="0048366C"/>
    <w:rsid w:val="00486193"/>
    <w:rsid w:val="00490991"/>
    <w:rsid w:val="004A0D8C"/>
    <w:rsid w:val="004B06D8"/>
    <w:rsid w:val="004B2E5B"/>
    <w:rsid w:val="004C199B"/>
    <w:rsid w:val="004D2604"/>
    <w:rsid w:val="004D2C7E"/>
    <w:rsid w:val="004D30D0"/>
    <w:rsid w:val="004D4941"/>
    <w:rsid w:val="004D6285"/>
    <w:rsid w:val="004E1BEF"/>
    <w:rsid w:val="004E4FC3"/>
    <w:rsid w:val="004E6A54"/>
    <w:rsid w:val="004E7846"/>
    <w:rsid w:val="004F1B18"/>
    <w:rsid w:val="004F3AD7"/>
    <w:rsid w:val="0050065C"/>
    <w:rsid w:val="005011AB"/>
    <w:rsid w:val="00506CC4"/>
    <w:rsid w:val="00511159"/>
    <w:rsid w:val="00511FF5"/>
    <w:rsid w:val="00525DE0"/>
    <w:rsid w:val="0052726D"/>
    <w:rsid w:val="0053090F"/>
    <w:rsid w:val="00531377"/>
    <w:rsid w:val="00533B41"/>
    <w:rsid w:val="005406D9"/>
    <w:rsid w:val="0054185E"/>
    <w:rsid w:val="00544614"/>
    <w:rsid w:val="005449DA"/>
    <w:rsid w:val="005508FC"/>
    <w:rsid w:val="0055199B"/>
    <w:rsid w:val="00557813"/>
    <w:rsid w:val="0056026C"/>
    <w:rsid w:val="00572227"/>
    <w:rsid w:val="00575DE8"/>
    <w:rsid w:val="0058064D"/>
    <w:rsid w:val="00592A9C"/>
    <w:rsid w:val="0059358A"/>
    <w:rsid w:val="0059460D"/>
    <w:rsid w:val="00595847"/>
    <w:rsid w:val="005A3286"/>
    <w:rsid w:val="005A33C6"/>
    <w:rsid w:val="005B2C61"/>
    <w:rsid w:val="005B2CEC"/>
    <w:rsid w:val="005B3363"/>
    <w:rsid w:val="005B3AFB"/>
    <w:rsid w:val="005C4BCD"/>
    <w:rsid w:val="005C7A00"/>
    <w:rsid w:val="005D058E"/>
    <w:rsid w:val="005D37D9"/>
    <w:rsid w:val="005D3D7F"/>
    <w:rsid w:val="005D6C83"/>
    <w:rsid w:val="005E0433"/>
    <w:rsid w:val="005E0DA1"/>
    <w:rsid w:val="005F00B3"/>
    <w:rsid w:val="005F0F2D"/>
    <w:rsid w:val="005F2DBF"/>
    <w:rsid w:val="005F736E"/>
    <w:rsid w:val="00600B30"/>
    <w:rsid w:val="006034A9"/>
    <w:rsid w:val="006063D0"/>
    <w:rsid w:val="00621809"/>
    <w:rsid w:val="006228CC"/>
    <w:rsid w:val="0062291C"/>
    <w:rsid w:val="0062343D"/>
    <w:rsid w:val="00625C79"/>
    <w:rsid w:val="00626A7F"/>
    <w:rsid w:val="00633DAD"/>
    <w:rsid w:val="00636E0D"/>
    <w:rsid w:val="00642498"/>
    <w:rsid w:val="00646E67"/>
    <w:rsid w:val="006523B8"/>
    <w:rsid w:val="00655091"/>
    <w:rsid w:val="00655261"/>
    <w:rsid w:val="006564C5"/>
    <w:rsid w:val="0066786B"/>
    <w:rsid w:val="006713CD"/>
    <w:rsid w:val="00674C24"/>
    <w:rsid w:val="00686A36"/>
    <w:rsid w:val="0069084F"/>
    <w:rsid w:val="00691066"/>
    <w:rsid w:val="00695608"/>
    <w:rsid w:val="006967B8"/>
    <w:rsid w:val="00697B59"/>
    <w:rsid w:val="00697C57"/>
    <w:rsid w:val="006A0E04"/>
    <w:rsid w:val="006A2F63"/>
    <w:rsid w:val="006A56D4"/>
    <w:rsid w:val="006B1AFB"/>
    <w:rsid w:val="006B1B90"/>
    <w:rsid w:val="006B602E"/>
    <w:rsid w:val="006C2DC8"/>
    <w:rsid w:val="006C6773"/>
    <w:rsid w:val="006C77E9"/>
    <w:rsid w:val="006D092E"/>
    <w:rsid w:val="006D25AA"/>
    <w:rsid w:val="006D588E"/>
    <w:rsid w:val="006D66BF"/>
    <w:rsid w:val="006E0920"/>
    <w:rsid w:val="006E27C9"/>
    <w:rsid w:val="006E2A1A"/>
    <w:rsid w:val="006F0310"/>
    <w:rsid w:val="006F1156"/>
    <w:rsid w:val="00701B5D"/>
    <w:rsid w:val="00710D9A"/>
    <w:rsid w:val="00710F6E"/>
    <w:rsid w:val="00711925"/>
    <w:rsid w:val="0071384A"/>
    <w:rsid w:val="007139C8"/>
    <w:rsid w:val="007174A1"/>
    <w:rsid w:val="00720321"/>
    <w:rsid w:val="007207D5"/>
    <w:rsid w:val="007207DD"/>
    <w:rsid w:val="007210ED"/>
    <w:rsid w:val="0072110A"/>
    <w:rsid w:val="007219AF"/>
    <w:rsid w:val="00724784"/>
    <w:rsid w:val="00724F27"/>
    <w:rsid w:val="00725F1A"/>
    <w:rsid w:val="00726214"/>
    <w:rsid w:val="00726CC2"/>
    <w:rsid w:val="00727A8E"/>
    <w:rsid w:val="0073255D"/>
    <w:rsid w:val="007354CE"/>
    <w:rsid w:val="00735673"/>
    <w:rsid w:val="00746175"/>
    <w:rsid w:val="00747709"/>
    <w:rsid w:val="0075617E"/>
    <w:rsid w:val="0076450B"/>
    <w:rsid w:val="007665BC"/>
    <w:rsid w:val="00766AC5"/>
    <w:rsid w:val="007723E9"/>
    <w:rsid w:val="00786335"/>
    <w:rsid w:val="00786537"/>
    <w:rsid w:val="00786AA6"/>
    <w:rsid w:val="00794C9B"/>
    <w:rsid w:val="007A41C6"/>
    <w:rsid w:val="007B1C6F"/>
    <w:rsid w:val="007B5C31"/>
    <w:rsid w:val="007C09F7"/>
    <w:rsid w:val="007C56D4"/>
    <w:rsid w:val="007D1458"/>
    <w:rsid w:val="007D55C3"/>
    <w:rsid w:val="007D7025"/>
    <w:rsid w:val="007E2301"/>
    <w:rsid w:val="007E34A3"/>
    <w:rsid w:val="007E48B9"/>
    <w:rsid w:val="007E7684"/>
    <w:rsid w:val="007F7A21"/>
    <w:rsid w:val="00800384"/>
    <w:rsid w:val="00807484"/>
    <w:rsid w:val="00813CD7"/>
    <w:rsid w:val="008142CD"/>
    <w:rsid w:val="0081552C"/>
    <w:rsid w:val="00824410"/>
    <w:rsid w:val="008340D8"/>
    <w:rsid w:val="008368BD"/>
    <w:rsid w:val="00837980"/>
    <w:rsid w:val="00840AC5"/>
    <w:rsid w:val="0084226D"/>
    <w:rsid w:val="0084599C"/>
    <w:rsid w:val="008459D1"/>
    <w:rsid w:val="00846896"/>
    <w:rsid w:val="0084701D"/>
    <w:rsid w:val="00850878"/>
    <w:rsid w:val="00850CF7"/>
    <w:rsid w:val="0085115C"/>
    <w:rsid w:val="00852991"/>
    <w:rsid w:val="0086129A"/>
    <w:rsid w:val="00864FEF"/>
    <w:rsid w:val="00865020"/>
    <w:rsid w:val="00875321"/>
    <w:rsid w:val="0087554F"/>
    <w:rsid w:val="008803BF"/>
    <w:rsid w:val="00881279"/>
    <w:rsid w:val="00890DB7"/>
    <w:rsid w:val="00891618"/>
    <w:rsid w:val="00892E2E"/>
    <w:rsid w:val="008969F3"/>
    <w:rsid w:val="008A046F"/>
    <w:rsid w:val="008A19EF"/>
    <w:rsid w:val="008A3010"/>
    <w:rsid w:val="008B1F65"/>
    <w:rsid w:val="008B3F8A"/>
    <w:rsid w:val="008B40C4"/>
    <w:rsid w:val="008B472D"/>
    <w:rsid w:val="008B4D69"/>
    <w:rsid w:val="008C080E"/>
    <w:rsid w:val="008C20FD"/>
    <w:rsid w:val="008C2952"/>
    <w:rsid w:val="008C2A29"/>
    <w:rsid w:val="008C4BA8"/>
    <w:rsid w:val="008C4E8E"/>
    <w:rsid w:val="008C716C"/>
    <w:rsid w:val="008C7953"/>
    <w:rsid w:val="008C79D0"/>
    <w:rsid w:val="008C7AF4"/>
    <w:rsid w:val="008D14F4"/>
    <w:rsid w:val="008D187B"/>
    <w:rsid w:val="008D5199"/>
    <w:rsid w:val="008D73C4"/>
    <w:rsid w:val="008E0A3D"/>
    <w:rsid w:val="008E15A1"/>
    <w:rsid w:val="008E4509"/>
    <w:rsid w:val="008F0338"/>
    <w:rsid w:val="008F0DEE"/>
    <w:rsid w:val="008F296A"/>
    <w:rsid w:val="008F3AB7"/>
    <w:rsid w:val="008F4723"/>
    <w:rsid w:val="00901A50"/>
    <w:rsid w:val="0090308A"/>
    <w:rsid w:val="0090456B"/>
    <w:rsid w:val="00912755"/>
    <w:rsid w:val="00912A53"/>
    <w:rsid w:val="00915077"/>
    <w:rsid w:val="00915156"/>
    <w:rsid w:val="00917650"/>
    <w:rsid w:val="00917F57"/>
    <w:rsid w:val="009235FC"/>
    <w:rsid w:val="009248F8"/>
    <w:rsid w:val="00931247"/>
    <w:rsid w:val="009362A2"/>
    <w:rsid w:val="00936A72"/>
    <w:rsid w:val="00941CF0"/>
    <w:rsid w:val="0094606C"/>
    <w:rsid w:val="00947EB4"/>
    <w:rsid w:val="009511D7"/>
    <w:rsid w:val="00951AB6"/>
    <w:rsid w:val="009528E3"/>
    <w:rsid w:val="009559E6"/>
    <w:rsid w:val="00955CC5"/>
    <w:rsid w:val="00955D51"/>
    <w:rsid w:val="00960236"/>
    <w:rsid w:val="00960BAD"/>
    <w:rsid w:val="009655B2"/>
    <w:rsid w:val="00970434"/>
    <w:rsid w:val="00972C40"/>
    <w:rsid w:val="00977F2C"/>
    <w:rsid w:val="00980EFF"/>
    <w:rsid w:val="00987C7E"/>
    <w:rsid w:val="00991F1D"/>
    <w:rsid w:val="009948E3"/>
    <w:rsid w:val="00997087"/>
    <w:rsid w:val="009A0B93"/>
    <w:rsid w:val="009A2922"/>
    <w:rsid w:val="009A3F74"/>
    <w:rsid w:val="009A432F"/>
    <w:rsid w:val="009A6141"/>
    <w:rsid w:val="009A7494"/>
    <w:rsid w:val="009B2E36"/>
    <w:rsid w:val="009B43A9"/>
    <w:rsid w:val="009B4D71"/>
    <w:rsid w:val="009B7B65"/>
    <w:rsid w:val="009B7F07"/>
    <w:rsid w:val="009C725F"/>
    <w:rsid w:val="009D0DE6"/>
    <w:rsid w:val="009D3AD0"/>
    <w:rsid w:val="009D5FE4"/>
    <w:rsid w:val="009D786C"/>
    <w:rsid w:val="009D79CB"/>
    <w:rsid w:val="009E33F8"/>
    <w:rsid w:val="009E6A8C"/>
    <w:rsid w:val="009E79C5"/>
    <w:rsid w:val="009F25BF"/>
    <w:rsid w:val="00A038B2"/>
    <w:rsid w:val="00A07F38"/>
    <w:rsid w:val="00A119F7"/>
    <w:rsid w:val="00A133A0"/>
    <w:rsid w:val="00A308F5"/>
    <w:rsid w:val="00A35329"/>
    <w:rsid w:val="00A358F6"/>
    <w:rsid w:val="00A35FD5"/>
    <w:rsid w:val="00A36023"/>
    <w:rsid w:val="00A41006"/>
    <w:rsid w:val="00A41E7B"/>
    <w:rsid w:val="00A434C6"/>
    <w:rsid w:val="00A43EF9"/>
    <w:rsid w:val="00A45C88"/>
    <w:rsid w:val="00A4607B"/>
    <w:rsid w:val="00A518B8"/>
    <w:rsid w:val="00A52C88"/>
    <w:rsid w:val="00A536F7"/>
    <w:rsid w:val="00A56745"/>
    <w:rsid w:val="00A56928"/>
    <w:rsid w:val="00A66114"/>
    <w:rsid w:val="00A72159"/>
    <w:rsid w:val="00A875B1"/>
    <w:rsid w:val="00A92B7A"/>
    <w:rsid w:val="00A951B9"/>
    <w:rsid w:val="00A960CC"/>
    <w:rsid w:val="00AA0C73"/>
    <w:rsid w:val="00AA240C"/>
    <w:rsid w:val="00AA37A2"/>
    <w:rsid w:val="00AA67F7"/>
    <w:rsid w:val="00AB052B"/>
    <w:rsid w:val="00AB0B0A"/>
    <w:rsid w:val="00AB0D4F"/>
    <w:rsid w:val="00AB51C2"/>
    <w:rsid w:val="00AB783B"/>
    <w:rsid w:val="00AC2379"/>
    <w:rsid w:val="00AD06E7"/>
    <w:rsid w:val="00AD1FA2"/>
    <w:rsid w:val="00AD353B"/>
    <w:rsid w:val="00AE3354"/>
    <w:rsid w:val="00AF190E"/>
    <w:rsid w:val="00AF22EA"/>
    <w:rsid w:val="00AF3A72"/>
    <w:rsid w:val="00B01DEA"/>
    <w:rsid w:val="00B06B0E"/>
    <w:rsid w:val="00B104CD"/>
    <w:rsid w:val="00B1237B"/>
    <w:rsid w:val="00B14504"/>
    <w:rsid w:val="00B15553"/>
    <w:rsid w:val="00B25AB6"/>
    <w:rsid w:val="00B27803"/>
    <w:rsid w:val="00B320C0"/>
    <w:rsid w:val="00B32D51"/>
    <w:rsid w:val="00B34583"/>
    <w:rsid w:val="00B350BB"/>
    <w:rsid w:val="00B419E4"/>
    <w:rsid w:val="00B45299"/>
    <w:rsid w:val="00B5102E"/>
    <w:rsid w:val="00B515FA"/>
    <w:rsid w:val="00B56DC0"/>
    <w:rsid w:val="00B66444"/>
    <w:rsid w:val="00B725DF"/>
    <w:rsid w:val="00B76A86"/>
    <w:rsid w:val="00B8611B"/>
    <w:rsid w:val="00B877FA"/>
    <w:rsid w:val="00B96AAF"/>
    <w:rsid w:val="00BA3533"/>
    <w:rsid w:val="00BA48C5"/>
    <w:rsid w:val="00BA4B82"/>
    <w:rsid w:val="00BA5536"/>
    <w:rsid w:val="00BA629F"/>
    <w:rsid w:val="00BB3A16"/>
    <w:rsid w:val="00BB73EE"/>
    <w:rsid w:val="00BC0CC3"/>
    <w:rsid w:val="00BC1155"/>
    <w:rsid w:val="00BC19AB"/>
    <w:rsid w:val="00BC4C62"/>
    <w:rsid w:val="00BD3E95"/>
    <w:rsid w:val="00BD4066"/>
    <w:rsid w:val="00BD6146"/>
    <w:rsid w:val="00BD6271"/>
    <w:rsid w:val="00BD65BF"/>
    <w:rsid w:val="00BE1FCF"/>
    <w:rsid w:val="00BE207D"/>
    <w:rsid w:val="00BE3859"/>
    <w:rsid w:val="00BE4781"/>
    <w:rsid w:val="00BE7549"/>
    <w:rsid w:val="00BF063E"/>
    <w:rsid w:val="00BF2834"/>
    <w:rsid w:val="00BF2C61"/>
    <w:rsid w:val="00BF480A"/>
    <w:rsid w:val="00C11883"/>
    <w:rsid w:val="00C15C67"/>
    <w:rsid w:val="00C164E0"/>
    <w:rsid w:val="00C2130D"/>
    <w:rsid w:val="00C26A90"/>
    <w:rsid w:val="00C3123F"/>
    <w:rsid w:val="00C317EE"/>
    <w:rsid w:val="00C348CE"/>
    <w:rsid w:val="00C35065"/>
    <w:rsid w:val="00C35BDA"/>
    <w:rsid w:val="00C37EFD"/>
    <w:rsid w:val="00C4330C"/>
    <w:rsid w:val="00C43B5E"/>
    <w:rsid w:val="00C45968"/>
    <w:rsid w:val="00C5276B"/>
    <w:rsid w:val="00C57215"/>
    <w:rsid w:val="00C57E1D"/>
    <w:rsid w:val="00C60CF7"/>
    <w:rsid w:val="00C6204A"/>
    <w:rsid w:val="00C6389E"/>
    <w:rsid w:val="00C64DA0"/>
    <w:rsid w:val="00C65A79"/>
    <w:rsid w:val="00C72A1A"/>
    <w:rsid w:val="00C8389A"/>
    <w:rsid w:val="00C83A18"/>
    <w:rsid w:val="00C87E7F"/>
    <w:rsid w:val="00C9281F"/>
    <w:rsid w:val="00C94B9D"/>
    <w:rsid w:val="00C94C27"/>
    <w:rsid w:val="00CA2C00"/>
    <w:rsid w:val="00CA42D0"/>
    <w:rsid w:val="00CA603A"/>
    <w:rsid w:val="00CB3AC5"/>
    <w:rsid w:val="00CB590F"/>
    <w:rsid w:val="00CC6643"/>
    <w:rsid w:val="00CC7800"/>
    <w:rsid w:val="00CD3921"/>
    <w:rsid w:val="00CD3D75"/>
    <w:rsid w:val="00CD527B"/>
    <w:rsid w:val="00CD7485"/>
    <w:rsid w:val="00CE1A6C"/>
    <w:rsid w:val="00CE45D9"/>
    <w:rsid w:val="00CE7DA9"/>
    <w:rsid w:val="00CF2ABF"/>
    <w:rsid w:val="00CF4AB4"/>
    <w:rsid w:val="00CF5989"/>
    <w:rsid w:val="00CF6F79"/>
    <w:rsid w:val="00CF7DB2"/>
    <w:rsid w:val="00D01851"/>
    <w:rsid w:val="00D01E8F"/>
    <w:rsid w:val="00D0507B"/>
    <w:rsid w:val="00D2199D"/>
    <w:rsid w:val="00D26590"/>
    <w:rsid w:val="00D26B34"/>
    <w:rsid w:val="00D307C0"/>
    <w:rsid w:val="00D3089F"/>
    <w:rsid w:val="00D31B17"/>
    <w:rsid w:val="00D3318C"/>
    <w:rsid w:val="00D53511"/>
    <w:rsid w:val="00D565D1"/>
    <w:rsid w:val="00D57EB1"/>
    <w:rsid w:val="00D621DA"/>
    <w:rsid w:val="00D63F4E"/>
    <w:rsid w:val="00D744A5"/>
    <w:rsid w:val="00D74EFD"/>
    <w:rsid w:val="00D759AA"/>
    <w:rsid w:val="00D770AE"/>
    <w:rsid w:val="00D8269E"/>
    <w:rsid w:val="00D905DA"/>
    <w:rsid w:val="00D914E0"/>
    <w:rsid w:val="00D9396F"/>
    <w:rsid w:val="00DB0B9F"/>
    <w:rsid w:val="00DB2611"/>
    <w:rsid w:val="00DC079D"/>
    <w:rsid w:val="00DC0829"/>
    <w:rsid w:val="00DC3E59"/>
    <w:rsid w:val="00DD159E"/>
    <w:rsid w:val="00DD32D8"/>
    <w:rsid w:val="00DE2EAB"/>
    <w:rsid w:val="00DE34CC"/>
    <w:rsid w:val="00DE78FC"/>
    <w:rsid w:val="00DF0202"/>
    <w:rsid w:val="00DF3369"/>
    <w:rsid w:val="00DF5CFE"/>
    <w:rsid w:val="00E00C43"/>
    <w:rsid w:val="00E0149C"/>
    <w:rsid w:val="00E01EE7"/>
    <w:rsid w:val="00E0473E"/>
    <w:rsid w:val="00E05A66"/>
    <w:rsid w:val="00E05CC9"/>
    <w:rsid w:val="00E076E3"/>
    <w:rsid w:val="00E13A1A"/>
    <w:rsid w:val="00E15886"/>
    <w:rsid w:val="00E15A25"/>
    <w:rsid w:val="00E20248"/>
    <w:rsid w:val="00E21E31"/>
    <w:rsid w:val="00E22E58"/>
    <w:rsid w:val="00E24D1B"/>
    <w:rsid w:val="00E268B7"/>
    <w:rsid w:val="00E36680"/>
    <w:rsid w:val="00E46990"/>
    <w:rsid w:val="00E47E11"/>
    <w:rsid w:val="00E51B95"/>
    <w:rsid w:val="00E6064D"/>
    <w:rsid w:val="00E67350"/>
    <w:rsid w:val="00E753A1"/>
    <w:rsid w:val="00E8019E"/>
    <w:rsid w:val="00E8447E"/>
    <w:rsid w:val="00E8773B"/>
    <w:rsid w:val="00E923D2"/>
    <w:rsid w:val="00E96765"/>
    <w:rsid w:val="00EA14AD"/>
    <w:rsid w:val="00EB3AEF"/>
    <w:rsid w:val="00EB75BC"/>
    <w:rsid w:val="00EC263D"/>
    <w:rsid w:val="00ED00E9"/>
    <w:rsid w:val="00ED1F2A"/>
    <w:rsid w:val="00ED220D"/>
    <w:rsid w:val="00EE332D"/>
    <w:rsid w:val="00EE3F7F"/>
    <w:rsid w:val="00EF2535"/>
    <w:rsid w:val="00EF274C"/>
    <w:rsid w:val="00EF4E0A"/>
    <w:rsid w:val="00EF6126"/>
    <w:rsid w:val="00F03184"/>
    <w:rsid w:val="00F03908"/>
    <w:rsid w:val="00F067CC"/>
    <w:rsid w:val="00F07A58"/>
    <w:rsid w:val="00F11DD7"/>
    <w:rsid w:val="00F1363F"/>
    <w:rsid w:val="00F1783C"/>
    <w:rsid w:val="00F26128"/>
    <w:rsid w:val="00F307A1"/>
    <w:rsid w:val="00F34B91"/>
    <w:rsid w:val="00F41464"/>
    <w:rsid w:val="00F42A5E"/>
    <w:rsid w:val="00F52E99"/>
    <w:rsid w:val="00F53984"/>
    <w:rsid w:val="00F53D38"/>
    <w:rsid w:val="00F54B2A"/>
    <w:rsid w:val="00F5544F"/>
    <w:rsid w:val="00F64FA1"/>
    <w:rsid w:val="00F71A8C"/>
    <w:rsid w:val="00F72C3F"/>
    <w:rsid w:val="00F72FFB"/>
    <w:rsid w:val="00F746EF"/>
    <w:rsid w:val="00F74AFA"/>
    <w:rsid w:val="00F77995"/>
    <w:rsid w:val="00F81D71"/>
    <w:rsid w:val="00F83D07"/>
    <w:rsid w:val="00F86BE2"/>
    <w:rsid w:val="00F87C9F"/>
    <w:rsid w:val="00F904F9"/>
    <w:rsid w:val="00FA12E0"/>
    <w:rsid w:val="00FA15A6"/>
    <w:rsid w:val="00FA24B1"/>
    <w:rsid w:val="00FA6F05"/>
    <w:rsid w:val="00FA7811"/>
    <w:rsid w:val="00FB108C"/>
    <w:rsid w:val="00FB53CF"/>
    <w:rsid w:val="00FB54F9"/>
    <w:rsid w:val="00FC0266"/>
    <w:rsid w:val="00FC138F"/>
    <w:rsid w:val="00FC5698"/>
    <w:rsid w:val="00FD2B3C"/>
    <w:rsid w:val="00FE2A3B"/>
    <w:rsid w:val="00FE2E8A"/>
    <w:rsid w:val="00FE3FE3"/>
    <w:rsid w:val="00FE7F1F"/>
    <w:rsid w:val="00FF0279"/>
    <w:rsid w:val="00FF234E"/>
    <w:rsid w:val="00FF41C1"/>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EBD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4A"/>
    <w:pPr>
      <w:spacing w:before="80" w:line="270" w:lineRule="atLeast"/>
    </w:pPr>
    <w:rPr>
      <w:rFonts w:ascii="Arial" w:hAnsi="Arial"/>
      <w:sz w:val="21"/>
      <w:szCs w:val="24"/>
      <w:lang w:val="de-CH" w:eastAsia="de-DE"/>
    </w:rPr>
  </w:style>
  <w:style w:type="paragraph" w:styleId="Heading1">
    <w:name w:val="heading 1"/>
    <w:basedOn w:val="Normal"/>
    <w:next w:val="Heading2"/>
    <w:link w:val="Heading1Char"/>
    <w:qFormat/>
    <w:rsid w:val="008C20FD"/>
    <w:pPr>
      <w:keepNext/>
      <w:numPr>
        <w:numId w:val="5"/>
      </w:numPr>
      <w:spacing w:before="360" w:after="60" w:line="280" w:lineRule="exact"/>
      <w:outlineLvl w:val="0"/>
    </w:pPr>
    <w:rPr>
      <w:rFonts w:ascii="Swis721 Cn BT" w:hAnsi="Swis721 Cn BT"/>
      <w:b/>
      <w:bCs/>
      <w:kern w:val="28"/>
      <w:sz w:val="32"/>
      <w:szCs w:val="32"/>
      <w:lang w:val="en-GB" w:eastAsia="x-none"/>
    </w:rPr>
  </w:style>
  <w:style w:type="paragraph" w:styleId="Heading2">
    <w:name w:val="heading 2"/>
    <w:basedOn w:val="Normal"/>
    <w:next w:val="Heading3"/>
    <w:link w:val="Heading2Char"/>
    <w:qFormat/>
    <w:rsid w:val="008C20FD"/>
    <w:pPr>
      <w:keepNext/>
      <w:numPr>
        <w:ilvl w:val="1"/>
        <w:numId w:val="5"/>
      </w:numPr>
      <w:spacing w:before="0" w:after="60" w:line="280" w:lineRule="exact"/>
      <w:ind w:hanging="709"/>
      <w:outlineLvl w:val="1"/>
    </w:pPr>
    <w:rPr>
      <w:rFonts w:ascii="Swis721 Cn BT" w:hAnsi="Swis721 Cn BT"/>
      <w:b/>
      <w:bCs/>
      <w:sz w:val="28"/>
      <w:szCs w:val="28"/>
      <w:lang w:val="en-GB" w:eastAsia="x-none"/>
    </w:rPr>
  </w:style>
  <w:style w:type="paragraph" w:styleId="Heading3">
    <w:name w:val="heading 3"/>
    <w:basedOn w:val="Normal"/>
    <w:next w:val="Normal"/>
    <w:link w:val="Heading3Char"/>
    <w:qFormat/>
    <w:rsid w:val="008C20FD"/>
    <w:pPr>
      <w:keepNext/>
      <w:numPr>
        <w:ilvl w:val="2"/>
        <w:numId w:val="5"/>
      </w:numPr>
      <w:spacing w:before="0" w:line="280" w:lineRule="exact"/>
      <w:ind w:left="709" w:hanging="709"/>
      <w:outlineLvl w:val="2"/>
    </w:pPr>
    <w:rPr>
      <w:rFonts w:ascii="Swis721 Cn BT" w:hAnsi="Swis721 Cn BT"/>
      <w:b/>
      <w:bCs/>
      <w:sz w:val="24"/>
      <w:lang w:val="en-GB" w:eastAsia="x-none"/>
    </w:rPr>
  </w:style>
  <w:style w:type="paragraph" w:styleId="Heading4">
    <w:name w:val="heading 4"/>
    <w:basedOn w:val="Heading3"/>
    <w:next w:val="Normal"/>
    <w:link w:val="Heading4Char"/>
    <w:qFormat/>
    <w:rsid w:val="008C20FD"/>
    <w:pPr>
      <w:numPr>
        <w:ilvl w:val="3"/>
      </w:numPr>
      <w:ind w:left="0" w:firstLine="0"/>
      <w:outlineLvl w:val="3"/>
    </w:pPr>
    <w:rPr>
      <w:b w:val="0"/>
      <w:bCs w:val="0"/>
      <w:sz w:val="23"/>
      <w:szCs w:val="23"/>
    </w:rPr>
  </w:style>
  <w:style w:type="paragraph" w:styleId="Heading5">
    <w:name w:val="heading 5"/>
    <w:basedOn w:val="Normal"/>
    <w:next w:val="Normal"/>
    <w:link w:val="Heading5Char"/>
    <w:qFormat/>
    <w:rsid w:val="008C20FD"/>
    <w:pPr>
      <w:numPr>
        <w:ilvl w:val="4"/>
        <w:numId w:val="5"/>
      </w:numPr>
      <w:spacing w:before="240" w:after="60" w:line="240" w:lineRule="atLeast"/>
      <w:ind w:left="709"/>
      <w:outlineLvl w:val="4"/>
    </w:pPr>
    <w:rPr>
      <w:sz w:val="23"/>
      <w:szCs w:val="23"/>
      <w:lang w:val="en-GB" w:eastAsia="x-none"/>
    </w:rPr>
  </w:style>
  <w:style w:type="paragraph" w:styleId="Heading6">
    <w:name w:val="heading 6"/>
    <w:basedOn w:val="Normal"/>
    <w:next w:val="Normal"/>
    <w:link w:val="Heading6Char"/>
    <w:qFormat/>
    <w:rsid w:val="008C20FD"/>
    <w:pPr>
      <w:numPr>
        <w:ilvl w:val="5"/>
        <w:numId w:val="5"/>
      </w:numPr>
      <w:spacing w:before="240" w:after="60" w:line="240" w:lineRule="atLeast"/>
      <w:outlineLvl w:val="5"/>
    </w:pPr>
    <w:rPr>
      <w:i/>
      <w:iCs/>
      <w:sz w:val="23"/>
      <w:szCs w:val="23"/>
      <w:lang w:val="en-GB" w:eastAsia="x-none"/>
    </w:rPr>
  </w:style>
  <w:style w:type="paragraph" w:styleId="Heading7">
    <w:name w:val="heading 7"/>
    <w:basedOn w:val="Normal"/>
    <w:next w:val="Normal"/>
    <w:link w:val="Heading7Char"/>
    <w:qFormat/>
    <w:rsid w:val="008C20FD"/>
    <w:pPr>
      <w:numPr>
        <w:ilvl w:val="6"/>
        <w:numId w:val="5"/>
      </w:numPr>
      <w:spacing w:before="240" w:after="60" w:line="240" w:lineRule="atLeast"/>
      <w:ind w:left="709"/>
      <w:outlineLvl w:val="6"/>
    </w:pPr>
    <w:rPr>
      <w:sz w:val="20"/>
      <w:szCs w:val="20"/>
      <w:lang w:val="en-GB" w:eastAsia="x-none"/>
    </w:rPr>
  </w:style>
  <w:style w:type="paragraph" w:styleId="Heading8">
    <w:name w:val="heading 8"/>
    <w:basedOn w:val="Normal"/>
    <w:next w:val="Normal"/>
    <w:link w:val="Heading8Char"/>
    <w:qFormat/>
    <w:rsid w:val="008C20FD"/>
    <w:pPr>
      <w:numPr>
        <w:ilvl w:val="7"/>
        <w:numId w:val="5"/>
      </w:numPr>
      <w:spacing w:before="240" w:after="60" w:line="240" w:lineRule="atLeast"/>
      <w:ind w:left="709"/>
      <w:outlineLvl w:val="7"/>
    </w:pPr>
    <w:rPr>
      <w:i/>
      <w:iCs/>
      <w:sz w:val="20"/>
      <w:szCs w:val="20"/>
      <w:lang w:val="en-GB" w:eastAsia="x-none"/>
    </w:rPr>
  </w:style>
  <w:style w:type="paragraph" w:styleId="Heading9">
    <w:name w:val="heading 9"/>
    <w:basedOn w:val="Normal"/>
    <w:link w:val="Heading9Char"/>
    <w:qFormat/>
    <w:rsid w:val="008C20FD"/>
    <w:pPr>
      <w:numPr>
        <w:ilvl w:val="8"/>
        <w:numId w:val="5"/>
      </w:numPr>
      <w:spacing w:before="3969" w:line="240" w:lineRule="atLeast"/>
      <w:ind w:left="709"/>
      <w:outlineLvl w:val="8"/>
    </w:pPr>
    <w:rPr>
      <w:rFonts w:ascii="Times New Roman" w:hAnsi="Times New Roman"/>
      <w:b/>
      <w:bCs/>
      <w:sz w:val="40"/>
      <w:szCs w:val="4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5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92C"/>
    <w:rPr>
      <w:color w:val="0000FF"/>
      <w:u w:val="single"/>
    </w:rPr>
  </w:style>
  <w:style w:type="paragraph" w:customStyle="1" w:styleId="MediumGrid1-Accent21">
    <w:name w:val="Medium Grid 1 - Accent 21"/>
    <w:basedOn w:val="Normal"/>
    <w:uiPriority w:val="34"/>
    <w:qFormat/>
    <w:rsid w:val="00D2199D"/>
    <w:pPr>
      <w:spacing w:before="0" w:after="200" w:line="276" w:lineRule="auto"/>
      <w:ind w:left="720"/>
      <w:contextualSpacing/>
    </w:pPr>
    <w:rPr>
      <w:rFonts w:eastAsia="Arial"/>
      <w:sz w:val="22"/>
      <w:szCs w:val="22"/>
      <w:lang w:val="vi-VN" w:eastAsia="en-US"/>
    </w:rPr>
  </w:style>
  <w:style w:type="character" w:customStyle="1" w:styleId="Heading1Char">
    <w:name w:val="Heading 1 Char"/>
    <w:link w:val="Heading1"/>
    <w:rsid w:val="008C20FD"/>
    <w:rPr>
      <w:rFonts w:ascii="Swis721 Cn BT" w:hAnsi="Swis721 Cn BT"/>
      <w:b/>
      <w:bCs/>
      <w:kern w:val="28"/>
      <w:sz w:val="32"/>
      <w:szCs w:val="32"/>
      <w:lang w:val="en-GB" w:eastAsia="x-none"/>
    </w:rPr>
  </w:style>
  <w:style w:type="paragraph" w:styleId="BalloonText">
    <w:name w:val="Balloon Text"/>
    <w:basedOn w:val="Normal"/>
    <w:semiHidden/>
    <w:rsid w:val="00CD3921"/>
    <w:rPr>
      <w:rFonts w:ascii="Tahoma" w:hAnsi="Tahoma" w:cs="Tahoma"/>
      <w:sz w:val="16"/>
      <w:szCs w:val="16"/>
    </w:rPr>
  </w:style>
  <w:style w:type="paragraph" w:customStyle="1" w:styleId="helvetaskopfzeile">
    <w:name w:val="helvetas_kopfzeile"/>
    <w:basedOn w:val="Normal"/>
    <w:rsid w:val="00EB3AEF"/>
    <w:pPr>
      <w:tabs>
        <w:tab w:val="right" w:pos="9327"/>
      </w:tabs>
    </w:pPr>
    <w:rPr>
      <w:rFonts w:cs="Arial"/>
      <w:sz w:val="15"/>
      <w:szCs w:val="15"/>
    </w:rPr>
  </w:style>
  <w:style w:type="character" w:customStyle="1" w:styleId="Heading2Char">
    <w:name w:val="Heading 2 Char"/>
    <w:link w:val="Heading2"/>
    <w:rsid w:val="008C20FD"/>
    <w:rPr>
      <w:rFonts w:ascii="Swis721 Cn BT" w:hAnsi="Swis721 Cn BT"/>
      <w:b/>
      <w:bCs/>
      <w:sz w:val="28"/>
      <w:szCs w:val="28"/>
      <w:lang w:val="en-GB"/>
    </w:rPr>
  </w:style>
  <w:style w:type="paragraph" w:customStyle="1" w:styleId="hAbsenderBrief">
    <w:name w:val="h_AbsenderBrief"/>
    <w:basedOn w:val="Normal"/>
    <w:rsid w:val="000664C1"/>
    <w:pPr>
      <w:spacing w:before="0" w:line="170" w:lineRule="exact"/>
      <w:jc w:val="right"/>
    </w:pPr>
    <w:rPr>
      <w:rFonts w:cs="Arial"/>
      <w:sz w:val="15"/>
      <w:szCs w:val="15"/>
    </w:rPr>
  </w:style>
  <w:style w:type="paragraph" w:styleId="Footer">
    <w:name w:val="footer"/>
    <w:basedOn w:val="Normal"/>
    <w:rsid w:val="00C94C27"/>
    <w:pPr>
      <w:tabs>
        <w:tab w:val="center" w:pos="4536"/>
        <w:tab w:val="right" w:pos="9072"/>
      </w:tabs>
    </w:pPr>
  </w:style>
  <w:style w:type="paragraph" w:customStyle="1" w:styleId="01hMaintitel">
    <w:name w:val="01_h_Maintitel"/>
    <w:basedOn w:val="Normal"/>
    <w:next w:val="Normal"/>
    <w:rsid w:val="00BA5536"/>
    <w:pPr>
      <w:pBdr>
        <w:top w:val="dotted" w:sz="8" w:space="1" w:color="auto"/>
        <w:bottom w:val="dotted" w:sz="8" w:space="1" w:color="auto"/>
      </w:pBdr>
      <w:spacing w:before="320" w:after="240" w:line="480" w:lineRule="atLeast"/>
    </w:pPr>
    <w:rPr>
      <w:rFonts w:ascii="Arial Narrow" w:hAnsi="Arial Narrow"/>
      <w:b/>
      <w:caps/>
      <w:sz w:val="36"/>
      <w:szCs w:val="36"/>
      <w:lang w:eastAsia="de-CH"/>
    </w:rPr>
  </w:style>
  <w:style w:type="paragraph" w:customStyle="1" w:styleId="02hTitel">
    <w:name w:val="02_h_Titel"/>
    <w:basedOn w:val="Normal"/>
    <w:next w:val="Normal"/>
    <w:rsid w:val="00BA5536"/>
    <w:pPr>
      <w:pBdr>
        <w:top w:val="dotted" w:sz="8" w:space="1" w:color="auto"/>
        <w:bottom w:val="dotted" w:sz="8" w:space="1" w:color="auto"/>
      </w:pBdr>
      <w:spacing w:before="320" w:after="240" w:line="380" w:lineRule="atLeast"/>
    </w:pPr>
    <w:rPr>
      <w:rFonts w:ascii="Arial Narrow" w:hAnsi="Arial Narrow"/>
      <w:b/>
      <w:sz w:val="28"/>
      <w:szCs w:val="32"/>
      <w:lang w:eastAsia="de-CH"/>
    </w:rPr>
  </w:style>
  <w:style w:type="paragraph" w:customStyle="1" w:styleId="03hSubtitel">
    <w:name w:val="03_h_Subtitel"/>
    <w:basedOn w:val="Normal"/>
    <w:next w:val="Normal"/>
    <w:rsid w:val="00BA5536"/>
    <w:pPr>
      <w:spacing w:before="280" w:after="200" w:line="280" w:lineRule="atLeast"/>
    </w:pPr>
    <w:rPr>
      <w:rFonts w:ascii="Arial Narrow" w:hAnsi="Arial Narrow" w:cs="Arial"/>
      <w:b/>
      <w:sz w:val="23"/>
      <w:szCs w:val="23"/>
      <w:lang w:eastAsia="de-CH"/>
    </w:rPr>
  </w:style>
  <w:style w:type="numbering" w:customStyle="1" w:styleId="hBulletpoints">
    <w:name w:val="h_Bulletpoints"/>
    <w:rsid w:val="00BA5536"/>
    <w:pPr>
      <w:numPr>
        <w:numId w:val="1"/>
      </w:numPr>
    </w:pPr>
  </w:style>
  <w:style w:type="paragraph" w:customStyle="1" w:styleId="hNumeration">
    <w:name w:val="h_Numeration"/>
    <w:basedOn w:val="Normal"/>
    <w:rsid w:val="00BA5536"/>
    <w:pPr>
      <w:numPr>
        <w:numId w:val="2"/>
      </w:numPr>
      <w:spacing w:after="40"/>
    </w:pPr>
  </w:style>
  <w:style w:type="paragraph" w:customStyle="1" w:styleId="hFussnoten">
    <w:name w:val="h_Fussnoten"/>
    <w:basedOn w:val="Normal"/>
    <w:rsid w:val="00BA5536"/>
    <w:rPr>
      <w:sz w:val="16"/>
    </w:rPr>
  </w:style>
  <w:style w:type="character" w:customStyle="1" w:styleId="Heading3Char">
    <w:name w:val="Heading 3 Char"/>
    <w:link w:val="Heading3"/>
    <w:rsid w:val="008C20FD"/>
    <w:rPr>
      <w:rFonts w:ascii="Swis721 Cn BT" w:hAnsi="Swis721 Cn BT"/>
      <w:b/>
      <w:bCs/>
      <w:sz w:val="24"/>
      <w:szCs w:val="24"/>
      <w:lang w:val="en-GB"/>
    </w:rPr>
  </w:style>
  <w:style w:type="character" w:customStyle="1" w:styleId="Heading4Char">
    <w:name w:val="Heading 4 Char"/>
    <w:link w:val="Heading4"/>
    <w:rsid w:val="008C20FD"/>
    <w:rPr>
      <w:rFonts w:ascii="Swis721 Cn BT" w:hAnsi="Swis721 Cn BT"/>
      <w:sz w:val="23"/>
      <w:szCs w:val="23"/>
      <w:lang w:val="en-GB"/>
    </w:rPr>
  </w:style>
  <w:style w:type="character" w:customStyle="1" w:styleId="Heading5Char">
    <w:name w:val="Heading 5 Char"/>
    <w:link w:val="Heading5"/>
    <w:rsid w:val="008C20FD"/>
    <w:rPr>
      <w:rFonts w:ascii="Arial" w:hAnsi="Arial" w:cs="Arial"/>
      <w:sz w:val="23"/>
      <w:szCs w:val="23"/>
      <w:lang w:val="en-GB"/>
    </w:rPr>
  </w:style>
  <w:style w:type="character" w:customStyle="1" w:styleId="Heading6Char">
    <w:name w:val="Heading 6 Char"/>
    <w:link w:val="Heading6"/>
    <w:rsid w:val="008C20FD"/>
    <w:rPr>
      <w:rFonts w:ascii="Arial" w:hAnsi="Arial" w:cs="Arial"/>
      <w:i/>
      <w:iCs/>
      <w:sz w:val="23"/>
      <w:szCs w:val="23"/>
      <w:lang w:val="en-GB"/>
    </w:rPr>
  </w:style>
  <w:style w:type="character" w:customStyle="1" w:styleId="Heading7Char">
    <w:name w:val="Heading 7 Char"/>
    <w:link w:val="Heading7"/>
    <w:rsid w:val="008C20FD"/>
    <w:rPr>
      <w:rFonts w:ascii="Arial" w:hAnsi="Arial" w:cs="Arial"/>
      <w:lang w:val="en-GB"/>
    </w:rPr>
  </w:style>
  <w:style w:type="character" w:customStyle="1" w:styleId="Heading8Char">
    <w:name w:val="Heading 8 Char"/>
    <w:link w:val="Heading8"/>
    <w:rsid w:val="008C20FD"/>
    <w:rPr>
      <w:rFonts w:ascii="Arial" w:hAnsi="Arial" w:cs="Arial"/>
      <w:i/>
      <w:iCs/>
      <w:lang w:val="en-GB"/>
    </w:rPr>
  </w:style>
  <w:style w:type="character" w:customStyle="1" w:styleId="Heading9Char">
    <w:name w:val="Heading 9 Char"/>
    <w:link w:val="Heading9"/>
    <w:rsid w:val="008C20FD"/>
    <w:rPr>
      <w:b/>
      <w:bCs/>
      <w:sz w:val="40"/>
      <w:szCs w:val="40"/>
      <w:lang w:val="en-GB"/>
    </w:rPr>
  </w:style>
  <w:style w:type="paragraph" w:styleId="Header">
    <w:name w:val="header"/>
    <w:basedOn w:val="Normal"/>
    <w:link w:val="HeaderChar"/>
    <w:rsid w:val="001A029F"/>
    <w:pPr>
      <w:tabs>
        <w:tab w:val="center" w:pos="4680"/>
        <w:tab w:val="right" w:pos="9360"/>
      </w:tabs>
    </w:pPr>
  </w:style>
  <w:style w:type="character" w:customStyle="1" w:styleId="HeaderChar">
    <w:name w:val="Header Char"/>
    <w:link w:val="Header"/>
    <w:rsid w:val="001A029F"/>
    <w:rPr>
      <w:rFonts w:ascii="Arial" w:hAnsi="Arial"/>
      <w:sz w:val="21"/>
      <w:szCs w:val="24"/>
      <w:lang w:val="de-CH" w:eastAsia="de-DE"/>
    </w:rPr>
  </w:style>
  <w:style w:type="paragraph" w:styleId="BodyTextIndent">
    <w:name w:val="Body Text Indent"/>
    <w:basedOn w:val="Normal"/>
    <w:link w:val="BodyTextIndentChar"/>
    <w:rsid w:val="00447C74"/>
    <w:pPr>
      <w:spacing w:before="200" w:after="120" w:line="276" w:lineRule="auto"/>
      <w:ind w:left="283"/>
    </w:pPr>
    <w:rPr>
      <w:rFonts w:ascii="Verdana" w:hAnsi="Verdana"/>
      <w:sz w:val="17"/>
      <w:szCs w:val="20"/>
      <w:lang w:val="en-GB" w:eastAsia="nl-NL"/>
    </w:rPr>
  </w:style>
  <w:style w:type="character" w:customStyle="1" w:styleId="BodyTextIndentChar">
    <w:name w:val="Body Text Indent Char"/>
    <w:link w:val="BodyTextIndent"/>
    <w:rsid w:val="00447C74"/>
    <w:rPr>
      <w:rFonts w:ascii="Verdana" w:hAnsi="Verdana"/>
      <w:sz w:val="17"/>
      <w:lang w:val="en-GB" w:eastAsia="nl-NL"/>
    </w:rPr>
  </w:style>
  <w:style w:type="character" w:styleId="CommentReference">
    <w:name w:val="annotation reference"/>
    <w:uiPriority w:val="99"/>
    <w:rsid w:val="00B66444"/>
    <w:rPr>
      <w:sz w:val="18"/>
      <w:szCs w:val="18"/>
    </w:rPr>
  </w:style>
  <w:style w:type="paragraph" w:styleId="CommentText">
    <w:name w:val="annotation text"/>
    <w:basedOn w:val="Normal"/>
    <w:link w:val="CommentTextChar"/>
    <w:uiPriority w:val="99"/>
    <w:rsid w:val="00B66444"/>
    <w:rPr>
      <w:sz w:val="24"/>
    </w:rPr>
  </w:style>
  <w:style w:type="character" w:customStyle="1" w:styleId="CommentTextChar">
    <w:name w:val="Comment Text Char"/>
    <w:link w:val="CommentText"/>
    <w:uiPriority w:val="99"/>
    <w:rsid w:val="00B66444"/>
    <w:rPr>
      <w:rFonts w:ascii="Arial" w:hAnsi="Arial"/>
      <w:sz w:val="24"/>
      <w:szCs w:val="24"/>
      <w:lang w:val="de-CH" w:eastAsia="de-DE"/>
    </w:rPr>
  </w:style>
  <w:style w:type="paragraph" w:styleId="CommentSubject">
    <w:name w:val="annotation subject"/>
    <w:basedOn w:val="CommentText"/>
    <w:next w:val="CommentText"/>
    <w:link w:val="CommentSubjectChar"/>
    <w:rsid w:val="00B66444"/>
    <w:rPr>
      <w:b/>
      <w:bCs/>
      <w:sz w:val="20"/>
      <w:szCs w:val="20"/>
    </w:rPr>
  </w:style>
  <w:style w:type="character" w:customStyle="1" w:styleId="CommentSubjectChar">
    <w:name w:val="Comment Subject Char"/>
    <w:link w:val="CommentSubject"/>
    <w:rsid w:val="00B66444"/>
    <w:rPr>
      <w:rFonts w:ascii="Arial" w:hAnsi="Arial"/>
      <w:b/>
      <w:bCs/>
      <w:sz w:val="24"/>
      <w:szCs w:val="24"/>
      <w:lang w:val="de-CH" w:eastAsia="de-DE"/>
    </w:rPr>
  </w:style>
  <w:style w:type="paragraph" w:styleId="ListParagraph">
    <w:name w:val="List Paragraph"/>
    <w:aliases w:val="ADB paragraph numbering,ADB List Paragraph,List Paragraph1,Recommendation,List Paragraph11,Bulleted List Paragraph,Bullets,Resume Title,Body,List Paragraph_Table bullets,CORE-1.1.1,Lapis Bulleted List,List Paragraph (numbered (a))"/>
    <w:basedOn w:val="Normal"/>
    <w:link w:val="ListParagraphChar"/>
    <w:uiPriority w:val="34"/>
    <w:qFormat/>
    <w:rsid w:val="00850CF7"/>
    <w:pPr>
      <w:ind w:left="720"/>
      <w:contextualSpacing/>
    </w:pPr>
  </w:style>
  <w:style w:type="paragraph" w:customStyle="1" w:styleId="p1">
    <w:name w:val="p1"/>
    <w:basedOn w:val="Normal"/>
    <w:rsid w:val="00931247"/>
    <w:pPr>
      <w:spacing w:before="0" w:line="240" w:lineRule="auto"/>
    </w:pPr>
    <w:rPr>
      <w:rFonts w:ascii="Times New Roman" w:eastAsiaTheme="minorHAnsi" w:hAnsi="Times New Roman"/>
      <w:szCs w:val="21"/>
      <w:lang w:val="en-US" w:eastAsia="en-US"/>
    </w:rPr>
  </w:style>
  <w:style w:type="character" w:customStyle="1" w:styleId="ListParagraphChar">
    <w:name w:val="List Paragraph Char"/>
    <w:aliases w:val="ADB paragraph numbering Char,ADB List Paragraph Char,List Paragraph1 Char,Recommendation Char,List Paragraph11 Char,Bulleted List Paragraph Char,Bullets Char,Resume Title Char,Body Char,List Paragraph_Table bullets Char"/>
    <w:link w:val="ListParagraph"/>
    <w:uiPriority w:val="34"/>
    <w:qFormat/>
    <w:locked/>
    <w:rsid w:val="00931247"/>
    <w:rPr>
      <w:rFonts w:ascii="Arial" w:hAnsi="Arial"/>
      <w:sz w:val="21"/>
      <w:szCs w:val="24"/>
      <w:lang w:val="de-CH" w:eastAsia="de-DE"/>
    </w:rPr>
  </w:style>
  <w:style w:type="character" w:styleId="IntenseEmphasis">
    <w:name w:val="Intense Emphasis"/>
    <w:basedOn w:val="DefaultParagraphFont"/>
    <w:uiPriority w:val="21"/>
    <w:qFormat/>
    <w:rsid w:val="00B725DF"/>
    <w:rPr>
      <w:i/>
      <w:iCs/>
      <w:color w:val="4472C4" w:themeColor="accent1"/>
    </w:rPr>
  </w:style>
  <w:style w:type="character" w:styleId="Strong">
    <w:name w:val="Strong"/>
    <w:basedOn w:val="DefaultParagraphFont"/>
    <w:uiPriority w:val="22"/>
    <w:qFormat/>
    <w:rsid w:val="001059C0"/>
    <w:rPr>
      <w:b/>
      <w:bCs/>
    </w:rPr>
  </w:style>
  <w:style w:type="paragraph" w:styleId="FootnoteText">
    <w:name w:val="footnote text"/>
    <w:basedOn w:val="Normal"/>
    <w:link w:val="FootnoteTextChar"/>
    <w:rsid w:val="001936A6"/>
    <w:pPr>
      <w:tabs>
        <w:tab w:val="left" w:pos="284"/>
      </w:tabs>
      <w:suppressAutoHyphens/>
      <w:spacing w:before="240" w:line="240" w:lineRule="auto"/>
      <w:ind w:left="284" w:hanging="284"/>
      <w:contextualSpacing/>
      <w:jc w:val="both"/>
    </w:pPr>
    <w:rPr>
      <w:rFonts w:ascii="Calibri" w:hAnsi="Calibri"/>
      <w:sz w:val="18"/>
      <w:szCs w:val="20"/>
      <w:lang w:val="en-GB" w:eastAsia="en-US"/>
    </w:rPr>
  </w:style>
  <w:style w:type="character" w:customStyle="1" w:styleId="FootnoteTextChar">
    <w:name w:val="Footnote Text Char"/>
    <w:basedOn w:val="DefaultParagraphFont"/>
    <w:link w:val="FootnoteText"/>
    <w:qFormat/>
    <w:rsid w:val="001936A6"/>
    <w:rPr>
      <w:rFonts w:ascii="Calibri" w:hAnsi="Calibri"/>
      <w:sz w:val="18"/>
      <w:lang w:val="en-GB"/>
    </w:rPr>
  </w:style>
  <w:style w:type="character" w:customStyle="1" w:styleId="fontstyle01">
    <w:name w:val="fontstyle01"/>
    <w:rsid w:val="000940E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13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lvetas.vietnam@helvetas.org" TargetMode="External"/><Relationship Id="rId1" Type="http://schemas.openxmlformats.org/officeDocument/2006/relationships/hyperlink" Target="mailto:helvetas.vietnam@helvet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Letter%20head\VN_Letter_color_englis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0958B-4DFF-4A7E-A536-BE4D4B63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VN_Letter_color_englisch</Template>
  <TotalTime>63</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2126</CharactersWithSpaces>
  <SharedDoc>false</SharedDoc>
  <HLinks>
    <vt:vector size="6" baseType="variant">
      <vt:variant>
        <vt:i4>7077906</vt:i4>
      </vt:variant>
      <vt:variant>
        <vt:i4>0</vt:i4>
      </vt:variant>
      <vt:variant>
        <vt:i4>0</vt:i4>
      </vt:variant>
      <vt:variant>
        <vt:i4>5</vt:i4>
      </vt:variant>
      <vt:variant>
        <vt:lpwstr>mailto:helvetas.vietnam@helvetas.org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sony</dc:creator>
  <cp:keywords/>
  <cp:lastModifiedBy>Phong Nguyen</cp:lastModifiedBy>
  <cp:revision>27</cp:revision>
  <cp:lastPrinted>2021-12-30T07:21:00Z</cp:lastPrinted>
  <dcterms:created xsi:type="dcterms:W3CDTF">2023-10-02T06:24:00Z</dcterms:created>
  <dcterms:modified xsi:type="dcterms:W3CDTF">2023-12-01T00:15:00Z</dcterms:modified>
</cp:coreProperties>
</file>