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87C44" w14:textId="41E86755" w:rsidR="00C7006E" w:rsidRPr="006322B7" w:rsidRDefault="00C7006E" w:rsidP="00C7006E">
      <w:pPr>
        <w:tabs>
          <w:tab w:val="left" w:pos="1134"/>
          <w:tab w:val="left" w:pos="1587"/>
        </w:tabs>
        <w:jc w:val="right"/>
        <w:rPr>
          <w:rFonts w:asciiTheme="minorHAnsi" w:hAnsiTheme="minorHAnsi" w:cstheme="minorHAnsi"/>
          <w:b/>
          <w:sz w:val="21"/>
          <w:szCs w:val="21"/>
        </w:rPr>
      </w:pPr>
      <w:proofErr w:type="spellStart"/>
      <w:r w:rsidRPr="006322B7">
        <w:rPr>
          <w:rFonts w:asciiTheme="minorHAnsi" w:hAnsiTheme="minorHAnsi" w:cstheme="minorHAnsi"/>
          <w:b/>
          <w:sz w:val="21"/>
          <w:szCs w:val="21"/>
        </w:rPr>
        <w:t>Phụ</w:t>
      </w:r>
      <w:proofErr w:type="spellEnd"/>
      <w:r w:rsidRPr="006322B7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6322B7">
        <w:rPr>
          <w:rFonts w:asciiTheme="minorHAnsi" w:hAnsiTheme="minorHAnsi" w:cstheme="minorHAnsi"/>
          <w:b/>
          <w:sz w:val="21"/>
          <w:szCs w:val="21"/>
        </w:rPr>
        <w:t>lục</w:t>
      </w:r>
      <w:proofErr w:type="spellEnd"/>
      <w:r w:rsidRPr="006322B7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140851">
        <w:rPr>
          <w:rFonts w:asciiTheme="minorHAnsi" w:hAnsiTheme="minorHAnsi" w:cstheme="minorHAnsi"/>
          <w:b/>
          <w:sz w:val="21"/>
          <w:szCs w:val="21"/>
        </w:rPr>
        <w:t>3</w:t>
      </w:r>
    </w:p>
    <w:p w14:paraId="10B3FF51" w14:textId="77777777" w:rsidR="00C7006E" w:rsidRPr="006322B7" w:rsidRDefault="00C7006E" w:rsidP="00C7006E">
      <w:pPr>
        <w:pStyle w:val="01hHaupttitel"/>
        <w:rPr>
          <w:rFonts w:asciiTheme="minorHAnsi" w:hAnsiTheme="minorHAnsi" w:cstheme="minorHAnsi"/>
          <w:sz w:val="32"/>
          <w:szCs w:val="32"/>
          <w:lang w:val="en-GB"/>
        </w:rPr>
      </w:pPr>
      <w:r w:rsidRPr="006322B7">
        <w:rPr>
          <w:rFonts w:asciiTheme="minorHAnsi" w:hAnsiTheme="minorHAnsi" w:cstheme="minorHAnsi"/>
          <w:sz w:val="32"/>
          <w:szCs w:val="32"/>
          <w:lang w:val="en-GB"/>
        </w:rPr>
        <w:t>ĐIỀU KHOẢN THAM CHIẾU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C7006E" w:rsidRPr="006322B7" w14:paraId="75762574" w14:textId="77777777" w:rsidTr="001256EC">
        <w:trPr>
          <w:trHeight w:val="430"/>
        </w:trPr>
        <w:tc>
          <w:tcPr>
            <w:tcW w:w="3227" w:type="dxa"/>
            <w:vAlign w:val="center"/>
          </w:tcPr>
          <w:p w14:paraId="64568C42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3119"/>
              </w:tabs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Tên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nhiệm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vụ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: </w:t>
            </w:r>
          </w:p>
        </w:tc>
        <w:tc>
          <w:tcPr>
            <w:tcW w:w="5985" w:type="dxa"/>
            <w:vAlign w:val="center"/>
          </w:tcPr>
          <w:p w14:paraId="674FA4E7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Nhà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cung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cấp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dịch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vụ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Thiết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kế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và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thi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công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gian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hàng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cho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Hiệp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hội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Hồ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tiêu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và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Gia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vị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Việt Nam (VPSA)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tại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Vietfish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2026</w:t>
            </w:r>
          </w:p>
        </w:tc>
      </w:tr>
      <w:tr w:rsidR="00C7006E" w:rsidRPr="006322B7" w14:paraId="0ED35BD0" w14:textId="77777777" w:rsidTr="001256EC">
        <w:trPr>
          <w:trHeight w:val="430"/>
        </w:trPr>
        <w:tc>
          <w:tcPr>
            <w:tcW w:w="3227" w:type="dxa"/>
            <w:vAlign w:val="center"/>
          </w:tcPr>
          <w:p w14:paraId="5087D6CA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3119"/>
              </w:tabs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Dự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sz w:val="20"/>
              </w:rPr>
              <w:t>án</w:t>
            </w:r>
            <w:proofErr w:type="spellEnd"/>
            <w:r w:rsidRPr="006322B7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5985" w:type="dxa"/>
            <w:vAlign w:val="center"/>
          </w:tcPr>
          <w:p w14:paraId="0647E2C5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  <w:sz w:val="20"/>
              </w:rPr>
            </w:pPr>
            <w:r w:rsidRPr="006322B7">
              <w:rPr>
                <w:rFonts w:asciiTheme="minorHAnsi" w:hAnsiTheme="minorHAnsi" w:cstheme="minorHAnsi"/>
                <w:sz w:val="20"/>
              </w:rPr>
              <w:t>SIPPO</w:t>
            </w:r>
          </w:p>
        </w:tc>
      </w:tr>
    </w:tbl>
    <w:p w14:paraId="5D75EF89" w14:textId="77777777" w:rsidR="00C7006E" w:rsidRPr="006322B7" w:rsidRDefault="00C7006E" w:rsidP="00C7006E">
      <w:pPr>
        <w:pBdr>
          <w:bottom w:val="dotted" w:sz="4" w:space="1" w:color="auto"/>
        </w:pBdr>
        <w:tabs>
          <w:tab w:val="left" w:pos="1985"/>
          <w:tab w:val="left" w:pos="2382"/>
          <w:tab w:val="left" w:pos="2948"/>
        </w:tabs>
        <w:rPr>
          <w:rFonts w:asciiTheme="minorHAnsi" w:hAnsiTheme="minorHAnsi" w:cstheme="minorHAnsi"/>
          <w:sz w:val="20"/>
          <w:lang w:val="de-CH"/>
        </w:rPr>
      </w:pPr>
    </w:p>
    <w:p w14:paraId="107344B9" w14:textId="77777777" w:rsidR="00C7006E" w:rsidRPr="006322B7" w:rsidRDefault="00C7006E" w:rsidP="00C7006E">
      <w:pPr>
        <w:numPr>
          <w:ilvl w:val="0"/>
          <w:numId w:val="1"/>
        </w:numPr>
        <w:tabs>
          <w:tab w:val="left" w:pos="567"/>
          <w:tab w:val="left" w:pos="1417"/>
        </w:tabs>
        <w:spacing w:before="0" w:after="0"/>
        <w:ind w:left="426" w:hanging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t>TỔNG QUAN</w:t>
      </w:r>
    </w:p>
    <w:p w14:paraId="31201A8A" w14:textId="77777777" w:rsidR="00C7006E" w:rsidRPr="006322B7" w:rsidRDefault="00C7006E" w:rsidP="00C7006E">
      <w:pPr>
        <w:spacing w:line="480" w:lineRule="auto"/>
        <w:rPr>
          <w:rFonts w:asciiTheme="minorHAnsi" w:hAnsiTheme="minorHAnsi" w:cstheme="minorHAnsi"/>
          <w:sz w:val="20"/>
          <w:lang w:val="en-GB"/>
        </w:rPr>
      </w:pPr>
      <w:r w:rsidRPr="006322B7">
        <w:rPr>
          <w:rFonts w:asciiTheme="minorHAnsi" w:hAnsiTheme="minorHAnsi" w:cstheme="minorHAnsi"/>
          <w:sz w:val="20"/>
          <w:lang w:val="en-GB"/>
        </w:rPr>
        <w:t xml:space="preserve">HELVETAS Việt Nam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cùng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với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Swiss Contact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đồng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triển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khai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Chương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trình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Xúc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tiến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Nhập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khẩu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Thụy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Sĩ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(SIPPO).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Cùng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với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11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quốc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gia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toàn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cầu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,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hợp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phần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tại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Việt Nam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tập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trung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nâng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cao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năng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lực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cho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các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tổ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chức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,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hiệp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hội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,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cơ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quan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xúc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tiến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thương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mại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(XTTM),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đơn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vị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chủ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trì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các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hoạt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động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XTTM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nắm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được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kinh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nghiệm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(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gọi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tắt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là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BSO)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tại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Việt Nam,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giúp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các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tổ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chức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BSO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có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năng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lực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cung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cấp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dịch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vụ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Xúc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tiến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thương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mại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cho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hai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ngành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chính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là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Gỗ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Kỹ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thuật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(Technical Wood -TW), Nguyên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liệu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Tự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nhiên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(Natural Ingredients – NI)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và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Thực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phẩm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Chế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biến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(Processed Food – PF)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một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cách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hiệu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quả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và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bền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vững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>.</w:t>
      </w:r>
    </w:p>
    <w:p w14:paraId="37A6F5DA" w14:textId="77777777" w:rsidR="00C7006E" w:rsidRPr="006322B7" w:rsidRDefault="00C7006E" w:rsidP="00C7006E">
      <w:pPr>
        <w:spacing w:line="480" w:lineRule="auto"/>
        <w:rPr>
          <w:rFonts w:asciiTheme="minorHAnsi" w:hAnsiTheme="minorHAnsi" w:cstheme="minorHAnsi"/>
          <w:sz w:val="20"/>
          <w:lang w:val="en-GB"/>
        </w:rPr>
      </w:pPr>
      <w:r w:rsidRPr="006322B7">
        <w:rPr>
          <w:rFonts w:asciiTheme="minorHAnsi" w:hAnsiTheme="minorHAnsi" w:cstheme="minorHAnsi"/>
          <w:sz w:val="20"/>
          <w:lang w:val="en-GB"/>
        </w:rPr>
        <w:t xml:space="preserve">Trong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năm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2026,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nhằm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hỗ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trợ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triển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khai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các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hoạt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động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XTTM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và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nâng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cao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năng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lực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cho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VPSA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cùng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các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BSO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đối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tác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, SIPPO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sẽ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hỗ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trợ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VPSA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tham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gia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gian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hang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tại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02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triển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lãm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VIETFISH 2026 (19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đến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21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tháng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8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năm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2026)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và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FOODEXPO 2026 (11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đến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14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tháng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11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năm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2026)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cùng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diễn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ra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tại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Trung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tâm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Triển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lãm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Sài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  <w:lang w:val="en-GB"/>
        </w:rPr>
        <w:t>Gòn</w:t>
      </w:r>
      <w:proofErr w:type="spellEnd"/>
      <w:r w:rsidRPr="006322B7">
        <w:rPr>
          <w:rFonts w:asciiTheme="minorHAnsi" w:hAnsiTheme="minorHAnsi" w:cstheme="minorHAnsi"/>
          <w:sz w:val="20"/>
          <w:lang w:val="en-GB"/>
        </w:rPr>
        <w:t xml:space="preserve"> SECC. </w:t>
      </w:r>
    </w:p>
    <w:p w14:paraId="1B327E3F" w14:textId="77777777" w:rsidR="00C7006E" w:rsidRPr="006322B7" w:rsidRDefault="00C7006E" w:rsidP="00C7006E">
      <w:pPr>
        <w:numPr>
          <w:ilvl w:val="0"/>
          <w:numId w:val="1"/>
        </w:numPr>
        <w:tabs>
          <w:tab w:val="left" w:pos="567"/>
          <w:tab w:val="left" w:pos="1417"/>
        </w:tabs>
        <w:spacing w:before="0" w:after="0"/>
        <w:ind w:left="426" w:hanging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t>MỤC TIÊU</w:t>
      </w:r>
    </w:p>
    <w:p w14:paraId="7B21E663" w14:textId="77777777" w:rsidR="00C7006E" w:rsidRPr="006322B7" w:rsidRDefault="00C7006E" w:rsidP="00C7006E">
      <w:p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proofErr w:type="spellStart"/>
      <w:r w:rsidRPr="006322B7">
        <w:rPr>
          <w:rFonts w:asciiTheme="minorHAnsi" w:hAnsiTheme="minorHAnsi" w:cstheme="minorHAnsi"/>
          <w:sz w:val="20"/>
        </w:rPr>
        <w:t>Thiết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kế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và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thi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công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lắp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đặt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gian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hàng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cho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Hiệp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hội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Hồ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tiêu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và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Gia </w:t>
      </w:r>
      <w:proofErr w:type="spellStart"/>
      <w:r w:rsidRPr="006322B7">
        <w:rPr>
          <w:rFonts w:asciiTheme="minorHAnsi" w:hAnsiTheme="minorHAnsi" w:cstheme="minorHAnsi"/>
          <w:sz w:val="20"/>
        </w:rPr>
        <w:t>vị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Việt Nam </w:t>
      </w:r>
      <w:proofErr w:type="spellStart"/>
      <w:r w:rsidRPr="006322B7">
        <w:rPr>
          <w:rFonts w:asciiTheme="minorHAnsi" w:hAnsiTheme="minorHAnsi" w:cstheme="minorHAnsi"/>
          <w:sz w:val="20"/>
        </w:rPr>
        <w:t>tại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Vietfish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2026 </w:t>
      </w:r>
      <w:proofErr w:type="spellStart"/>
      <w:r w:rsidRPr="006322B7">
        <w:rPr>
          <w:rFonts w:asciiTheme="minorHAnsi" w:hAnsiTheme="minorHAnsi" w:cstheme="minorHAnsi"/>
          <w:sz w:val="20"/>
        </w:rPr>
        <w:t>nhằm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trưng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bày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và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là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nơi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kết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nối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giữa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VPSA </w:t>
      </w:r>
      <w:proofErr w:type="spellStart"/>
      <w:r w:rsidRPr="006322B7">
        <w:rPr>
          <w:rFonts w:asciiTheme="minorHAnsi" w:hAnsiTheme="minorHAnsi" w:cstheme="minorHAnsi"/>
          <w:sz w:val="20"/>
        </w:rPr>
        <w:t>và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các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nhà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mua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hàng</w:t>
      </w:r>
      <w:proofErr w:type="spellEnd"/>
      <w:r w:rsidRPr="006322B7">
        <w:rPr>
          <w:rFonts w:asciiTheme="minorHAnsi" w:hAnsiTheme="minorHAnsi" w:cstheme="minorHAnsi"/>
          <w:sz w:val="20"/>
        </w:rPr>
        <w:t>.</w:t>
      </w:r>
    </w:p>
    <w:p w14:paraId="5E906A4F" w14:textId="77777777" w:rsidR="00C7006E" w:rsidRPr="006322B7" w:rsidRDefault="00C7006E" w:rsidP="00C7006E">
      <w:pPr>
        <w:numPr>
          <w:ilvl w:val="0"/>
          <w:numId w:val="1"/>
        </w:numPr>
        <w:tabs>
          <w:tab w:val="left" w:pos="567"/>
          <w:tab w:val="left" w:pos="1417"/>
        </w:tabs>
        <w:spacing w:before="0" w:after="0"/>
        <w:ind w:left="426" w:hanging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t xml:space="preserve">CÔNG VIỆC CỤ THỂ </w:t>
      </w:r>
    </w:p>
    <w:p w14:paraId="654B4CC3" w14:textId="77777777" w:rsidR="00C7006E" w:rsidRPr="006322B7" w:rsidRDefault="00C7006E" w:rsidP="00C7006E">
      <w:p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proofErr w:type="spellStart"/>
      <w:r w:rsidRPr="006322B7">
        <w:rPr>
          <w:rFonts w:asciiTheme="minorHAnsi" w:hAnsiTheme="minorHAnsi" w:cstheme="minorHAnsi"/>
          <w:sz w:val="20"/>
        </w:rPr>
        <w:t>Đơn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vị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được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lựa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chọn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sẽ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đảm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nhiệm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toàn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bộ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các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khâu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thiết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kế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6322B7">
        <w:rPr>
          <w:rFonts w:asciiTheme="minorHAnsi" w:hAnsiTheme="minorHAnsi" w:cstheme="minorHAnsi"/>
          <w:sz w:val="20"/>
        </w:rPr>
        <w:t>thi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công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6322B7">
        <w:rPr>
          <w:rFonts w:asciiTheme="minorHAnsi" w:hAnsiTheme="minorHAnsi" w:cstheme="minorHAnsi"/>
          <w:sz w:val="20"/>
        </w:rPr>
        <w:t>hỗ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trợ</w:t>
      </w:r>
      <w:proofErr w:type="spellEnd"/>
      <w:r w:rsidRPr="006322B7">
        <w:rPr>
          <w:rFonts w:asciiTheme="minorHAnsi" w:hAnsiTheme="minorHAnsi" w:cstheme="minorHAnsi"/>
          <w:sz w:val="20"/>
        </w:rPr>
        <w:t>/</w:t>
      </w:r>
      <w:proofErr w:type="spellStart"/>
      <w:r w:rsidRPr="006322B7">
        <w:rPr>
          <w:rFonts w:asciiTheme="minorHAnsi" w:hAnsiTheme="minorHAnsi" w:cstheme="minorHAnsi"/>
          <w:sz w:val="20"/>
        </w:rPr>
        <w:t>tư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vấn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trưng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bày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6322B7">
        <w:rPr>
          <w:rFonts w:asciiTheme="minorHAnsi" w:hAnsiTheme="minorHAnsi" w:cstheme="minorHAnsi"/>
          <w:sz w:val="20"/>
        </w:rPr>
        <w:t>tháo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dỡ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và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thu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dọn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tất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cả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các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gian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hàng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trên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không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gian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diện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tích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12 m² x 2 </w:t>
      </w:r>
      <w:proofErr w:type="spellStart"/>
      <w:r w:rsidRPr="006322B7">
        <w:rPr>
          <w:rFonts w:asciiTheme="minorHAnsi" w:hAnsiTheme="minorHAnsi" w:cstheme="minorHAnsi"/>
          <w:sz w:val="20"/>
        </w:rPr>
        <w:t>gian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hàng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đặc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biệt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, bao </w:t>
      </w:r>
      <w:proofErr w:type="spellStart"/>
      <w:r w:rsidRPr="006322B7">
        <w:rPr>
          <w:rFonts w:asciiTheme="minorHAnsi" w:hAnsiTheme="minorHAnsi" w:cstheme="minorHAnsi"/>
          <w:sz w:val="20"/>
        </w:rPr>
        <w:t>gồm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(</w:t>
      </w:r>
      <w:proofErr w:type="spellStart"/>
      <w:r w:rsidRPr="006322B7">
        <w:rPr>
          <w:rFonts w:asciiTheme="minorHAnsi" w:hAnsiTheme="minorHAnsi" w:cstheme="minorHAnsi"/>
          <w:sz w:val="20"/>
        </w:rPr>
        <w:t>nhưng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không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giới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hạn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) </w:t>
      </w:r>
      <w:proofErr w:type="spellStart"/>
      <w:r w:rsidRPr="006322B7">
        <w:rPr>
          <w:rFonts w:asciiTheme="minorHAnsi" w:hAnsiTheme="minorHAnsi" w:cstheme="minorHAnsi"/>
          <w:sz w:val="20"/>
        </w:rPr>
        <w:t>các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nhiệm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vụ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cụ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thể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như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sz w:val="20"/>
        </w:rPr>
        <w:t>sau</w:t>
      </w:r>
      <w:proofErr w:type="spellEnd"/>
      <w:r w:rsidRPr="006322B7">
        <w:rPr>
          <w:rFonts w:asciiTheme="minorHAnsi" w:hAnsiTheme="minorHAnsi" w:cstheme="minorHAnsi"/>
          <w:sz w:val="20"/>
        </w:rPr>
        <w:t xml:space="preserve">: </w:t>
      </w:r>
    </w:p>
    <w:p w14:paraId="14CCBC8B" w14:textId="77777777" w:rsidR="00C7006E" w:rsidRPr="000177BE" w:rsidRDefault="00C7006E" w:rsidP="00C7006E">
      <w:pPr>
        <w:pStyle w:val="ListParagraph"/>
        <w:numPr>
          <w:ilvl w:val="0"/>
          <w:numId w:val="3"/>
        </w:num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r w:rsidRPr="000177BE">
        <w:rPr>
          <w:rFonts w:asciiTheme="minorHAnsi" w:hAnsiTheme="minorHAnsi" w:cstheme="minorHAnsi"/>
          <w:sz w:val="20"/>
        </w:rPr>
        <w:t xml:space="preserve">Thảo </w:t>
      </w:r>
      <w:proofErr w:type="spellStart"/>
      <w:r w:rsidRPr="000177BE">
        <w:rPr>
          <w:rFonts w:asciiTheme="minorHAnsi" w:hAnsiTheme="minorHAnsi" w:cstheme="minorHAnsi"/>
          <w:sz w:val="20"/>
        </w:rPr>
        <w:t>luận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và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thống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nhất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ý </w:t>
      </w:r>
      <w:proofErr w:type="spellStart"/>
      <w:r w:rsidRPr="000177BE">
        <w:rPr>
          <w:rFonts w:asciiTheme="minorHAnsi" w:hAnsiTheme="minorHAnsi" w:cstheme="minorHAnsi"/>
          <w:sz w:val="20"/>
        </w:rPr>
        <w:t>tưởng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với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dự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án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và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các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bên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liên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quan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tham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gia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triển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lãm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; </w:t>
      </w:r>
    </w:p>
    <w:p w14:paraId="0D69E2F6" w14:textId="77777777" w:rsidR="00C7006E" w:rsidRPr="000177BE" w:rsidRDefault="00C7006E" w:rsidP="00C7006E">
      <w:pPr>
        <w:pStyle w:val="ListParagraph"/>
        <w:numPr>
          <w:ilvl w:val="0"/>
          <w:numId w:val="3"/>
        </w:num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proofErr w:type="spellStart"/>
      <w:r w:rsidRPr="000177BE">
        <w:rPr>
          <w:rFonts w:asciiTheme="minorHAnsi" w:hAnsiTheme="minorHAnsi" w:cstheme="minorHAnsi"/>
          <w:sz w:val="20"/>
        </w:rPr>
        <w:t>Thiết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kế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và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trao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đổi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với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SIPPO/VPSA </w:t>
      </w:r>
      <w:proofErr w:type="spellStart"/>
      <w:r w:rsidRPr="000177BE">
        <w:rPr>
          <w:rFonts w:asciiTheme="minorHAnsi" w:hAnsiTheme="minorHAnsi" w:cstheme="minorHAnsi"/>
          <w:sz w:val="20"/>
        </w:rPr>
        <w:t>để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chốt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phương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án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thiết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kế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sơ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bộ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(</w:t>
      </w:r>
      <w:proofErr w:type="spellStart"/>
      <w:r w:rsidRPr="000177BE">
        <w:rPr>
          <w:rFonts w:asciiTheme="minorHAnsi" w:hAnsiTheme="minorHAnsi" w:cstheme="minorHAnsi"/>
          <w:sz w:val="20"/>
        </w:rPr>
        <w:t>mặt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bằng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và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phối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cảnh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); </w:t>
      </w:r>
    </w:p>
    <w:p w14:paraId="3234AF44" w14:textId="77777777" w:rsidR="00C7006E" w:rsidRPr="000177BE" w:rsidRDefault="00C7006E" w:rsidP="00C7006E">
      <w:pPr>
        <w:pStyle w:val="ListParagraph"/>
        <w:numPr>
          <w:ilvl w:val="0"/>
          <w:numId w:val="3"/>
        </w:num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r w:rsidRPr="000177BE">
        <w:rPr>
          <w:rFonts w:asciiTheme="minorHAnsi" w:hAnsiTheme="minorHAnsi" w:cstheme="minorHAnsi"/>
          <w:sz w:val="20"/>
        </w:rPr>
        <w:t xml:space="preserve">Hoàn </w:t>
      </w:r>
      <w:proofErr w:type="spellStart"/>
      <w:r w:rsidRPr="000177BE">
        <w:rPr>
          <w:rFonts w:asciiTheme="minorHAnsi" w:hAnsiTheme="minorHAnsi" w:cstheme="minorHAnsi"/>
          <w:sz w:val="20"/>
        </w:rPr>
        <w:t>thiện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bản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vẽ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chi </w:t>
      </w:r>
      <w:proofErr w:type="spellStart"/>
      <w:r w:rsidRPr="000177BE">
        <w:rPr>
          <w:rFonts w:asciiTheme="minorHAnsi" w:hAnsiTheme="minorHAnsi" w:cstheme="minorHAnsi"/>
          <w:sz w:val="20"/>
        </w:rPr>
        <w:t>tiết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trình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SIPPO/VPSA </w:t>
      </w:r>
      <w:proofErr w:type="spellStart"/>
      <w:r w:rsidRPr="000177BE">
        <w:rPr>
          <w:rFonts w:asciiTheme="minorHAnsi" w:hAnsiTheme="minorHAnsi" w:cstheme="minorHAnsi"/>
          <w:sz w:val="20"/>
        </w:rPr>
        <w:t>phê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duyệt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; </w:t>
      </w:r>
    </w:p>
    <w:p w14:paraId="2A348A83" w14:textId="77777777" w:rsidR="00C7006E" w:rsidRPr="000177BE" w:rsidRDefault="00C7006E" w:rsidP="00C7006E">
      <w:pPr>
        <w:pStyle w:val="ListParagraph"/>
        <w:numPr>
          <w:ilvl w:val="0"/>
          <w:numId w:val="3"/>
        </w:num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proofErr w:type="spellStart"/>
      <w:r w:rsidRPr="000177BE">
        <w:rPr>
          <w:rFonts w:asciiTheme="minorHAnsi" w:hAnsiTheme="minorHAnsi" w:cstheme="minorHAnsi"/>
          <w:sz w:val="20"/>
        </w:rPr>
        <w:t>Làm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việc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với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Ban </w:t>
      </w:r>
      <w:proofErr w:type="spellStart"/>
      <w:r w:rsidRPr="000177BE">
        <w:rPr>
          <w:rFonts w:asciiTheme="minorHAnsi" w:hAnsiTheme="minorHAnsi" w:cstheme="minorHAnsi"/>
          <w:sz w:val="20"/>
        </w:rPr>
        <w:t>Tổ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chức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(BTC) </w:t>
      </w:r>
      <w:proofErr w:type="spellStart"/>
      <w:r w:rsidRPr="000177BE">
        <w:rPr>
          <w:rFonts w:asciiTheme="minorHAnsi" w:hAnsiTheme="minorHAnsi" w:cstheme="minorHAnsi"/>
          <w:sz w:val="20"/>
        </w:rPr>
        <w:t>để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triển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khai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thi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công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gian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hàng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đúng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thời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hạn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0177BE">
        <w:rPr>
          <w:rFonts w:asciiTheme="minorHAnsi" w:hAnsiTheme="minorHAnsi" w:cstheme="minorHAnsi"/>
          <w:sz w:val="20"/>
        </w:rPr>
        <w:t>đảm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bảo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đầy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đủ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các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quy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định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về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an </w:t>
      </w:r>
      <w:proofErr w:type="spellStart"/>
      <w:r w:rsidRPr="000177BE">
        <w:rPr>
          <w:rFonts w:asciiTheme="minorHAnsi" w:hAnsiTheme="minorHAnsi" w:cstheme="minorHAnsi"/>
          <w:sz w:val="20"/>
        </w:rPr>
        <w:t>toàn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điện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0177BE">
        <w:rPr>
          <w:rFonts w:asciiTheme="minorHAnsi" w:hAnsiTheme="minorHAnsi" w:cstheme="minorHAnsi"/>
          <w:sz w:val="20"/>
        </w:rPr>
        <w:t>phòng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chống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cháy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nổ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... </w:t>
      </w:r>
      <w:proofErr w:type="spellStart"/>
      <w:r w:rsidRPr="000177BE">
        <w:rPr>
          <w:rFonts w:asciiTheme="minorHAnsi" w:hAnsiTheme="minorHAnsi" w:cstheme="minorHAnsi"/>
          <w:sz w:val="20"/>
        </w:rPr>
        <w:t>cũng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như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các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quy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định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bắt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buộc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của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BTC; </w:t>
      </w:r>
    </w:p>
    <w:p w14:paraId="3CB29004" w14:textId="77777777" w:rsidR="00C7006E" w:rsidRPr="000177BE" w:rsidRDefault="00C7006E" w:rsidP="00C7006E">
      <w:pPr>
        <w:pStyle w:val="ListParagraph"/>
        <w:numPr>
          <w:ilvl w:val="0"/>
          <w:numId w:val="3"/>
        </w:num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proofErr w:type="spellStart"/>
      <w:r w:rsidRPr="000177BE">
        <w:rPr>
          <w:rFonts w:asciiTheme="minorHAnsi" w:hAnsiTheme="minorHAnsi" w:cstheme="minorHAnsi"/>
          <w:sz w:val="20"/>
        </w:rPr>
        <w:t>Phối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hợp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với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các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đơn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vị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tham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gia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hội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chợ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thực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hiện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trưng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bày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sản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phẩm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; </w:t>
      </w:r>
    </w:p>
    <w:p w14:paraId="294BCDC9" w14:textId="77777777" w:rsidR="00C7006E" w:rsidRPr="000177BE" w:rsidRDefault="00C7006E" w:rsidP="00C7006E">
      <w:pPr>
        <w:pStyle w:val="ListParagraph"/>
        <w:numPr>
          <w:ilvl w:val="0"/>
          <w:numId w:val="3"/>
        </w:num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sz w:val="20"/>
        </w:rPr>
      </w:pPr>
      <w:proofErr w:type="spellStart"/>
      <w:r w:rsidRPr="000177BE">
        <w:rPr>
          <w:rFonts w:asciiTheme="minorHAnsi" w:hAnsiTheme="minorHAnsi" w:cstheme="minorHAnsi"/>
          <w:sz w:val="20"/>
        </w:rPr>
        <w:t>Tháo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dỡ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, </w:t>
      </w:r>
      <w:proofErr w:type="spellStart"/>
      <w:r w:rsidRPr="000177BE">
        <w:rPr>
          <w:rFonts w:asciiTheme="minorHAnsi" w:hAnsiTheme="minorHAnsi" w:cstheme="minorHAnsi"/>
          <w:sz w:val="20"/>
        </w:rPr>
        <w:t>thu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dọn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và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trả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lại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nguyên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trạng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mặt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bằng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sz w:val="20"/>
        </w:rPr>
        <w:t>cho</w:t>
      </w:r>
      <w:proofErr w:type="spellEnd"/>
      <w:r w:rsidRPr="000177BE">
        <w:rPr>
          <w:rFonts w:asciiTheme="minorHAnsi" w:hAnsiTheme="minorHAnsi" w:cstheme="minorHAnsi"/>
          <w:sz w:val="20"/>
        </w:rPr>
        <w:t xml:space="preserve"> BTC</w:t>
      </w:r>
    </w:p>
    <w:p w14:paraId="5C2253D0" w14:textId="77777777" w:rsidR="00C7006E" w:rsidRPr="000177BE" w:rsidRDefault="00C7006E" w:rsidP="00C7006E">
      <w:pPr>
        <w:pStyle w:val="ListParagraph"/>
        <w:numPr>
          <w:ilvl w:val="0"/>
          <w:numId w:val="3"/>
        </w:numPr>
        <w:tabs>
          <w:tab w:val="left" w:pos="1985"/>
          <w:tab w:val="left" w:pos="2382"/>
          <w:tab w:val="left" w:pos="2948"/>
        </w:tabs>
        <w:spacing w:line="480" w:lineRule="auto"/>
        <w:rPr>
          <w:rFonts w:asciiTheme="minorHAnsi" w:hAnsiTheme="minorHAnsi" w:cstheme="minorHAnsi"/>
          <w:color w:val="EE0000"/>
          <w:sz w:val="20"/>
        </w:rPr>
      </w:pPr>
      <w:r w:rsidRPr="000177BE">
        <w:rPr>
          <w:rFonts w:asciiTheme="minorHAnsi" w:hAnsiTheme="minorHAnsi" w:cstheme="minorHAnsi"/>
          <w:color w:val="EE0000"/>
          <w:sz w:val="20"/>
        </w:rPr>
        <w:lastRenderedPageBreak/>
        <w:t xml:space="preserve">Lưu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trữ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một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số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vật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dụng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có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thể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tiếp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tục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sử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dụng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cho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các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gian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hàng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triển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lãm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trong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thời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gian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sắp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tới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–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dự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kiến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vào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tháng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11 (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đây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là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tiêu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chí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sáng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tạo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,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đổi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mới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,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khuyến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khích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ý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tưởng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của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đơn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vị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lựa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color w:val="EE0000"/>
          <w:sz w:val="20"/>
        </w:rPr>
        <w:t>chọn</w:t>
      </w:r>
      <w:proofErr w:type="spellEnd"/>
      <w:r w:rsidRPr="000177BE">
        <w:rPr>
          <w:rFonts w:asciiTheme="minorHAnsi" w:hAnsiTheme="minorHAnsi" w:cstheme="minorHAnsi"/>
          <w:color w:val="EE0000"/>
          <w:sz w:val="20"/>
        </w:rPr>
        <w:t>)</w:t>
      </w:r>
    </w:p>
    <w:p w14:paraId="2BF62A74" w14:textId="77777777" w:rsidR="00C7006E" w:rsidRPr="006322B7" w:rsidRDefault="00C7006E" w:rsidP="00C7006E">
      <w:pPr>
        <w:numPr>
          <w:ilvl w:val="0"/>
          <w:numId w:val="1"/>
        </w:numPr>
        <w:tabs>
          <w:tab w:val="left" w:pos="567"/>
          <w:tab w:val="left" w:pos="1417"/>
        </w:tabs>
        <w:spacing w:before="0" w:after="0"/>
        <w:ind w:left="426" w:hanging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t>SẢN PHẨM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4315"/>
        <w:gridCol w:w="4042"/>
      </w:tblGrid>
      <w:tr w:rsidR="00C7006E" w:rsidRPr="006322B7" w14:paraId="4C362031" w14:textId="77777777" w:rsidTr="001256EC">
        <w:tc>
          <w:tcPr>
            <w:tcW w:w="705" w:type="dxa"/>
          </w:tcPr>
          <w:p w14:paraId="1DC78074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322B7">
              <w:rPr>
                <w:rFonts w:asciiTheme="minorHAnsi" w:hAnsiTheme="minorHAnsi" w:cstheme="minorHAnsi"/>
                <w:b/>
                <w:bCs/>
              </w:rPr>
              <w:t>STT</w:t>
            </w:r>
          </w:p>
        </w:tc>
        <w:tc>
          <w:tcPr>
            <w:tcW w:w="4315" w:type="dxa"/>
          </w:tcPr>
          <w:p w14:paraId="0997B397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6322B7">
              <w:rPr>
                <w:rFonts w:asciiTheme="minorHAnsi" w:hAnsiTheme="minorHAnsi" w:cstheme="minorHAnsi"/>
                <w:b/>
                <w:bCs/>
              </w:rPr>
              <w:t>Sản</w:t>
            </w:r>
            <w:proofErr w:type="spellEnd"/>
            <w:r w:rsidRPr="006322B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b/>
                <w:bCs/>
              </w:rPr>
              <w:t>phẩm</w:t>
            </w:r>
            <w:proofErr w:type="spellEnd"/>
          </w:p>
        </w:tc>
        <w:tc>
          <w:tcPr>
            <w:tcW w:w="4042" w:type="dxa"/>
          </w:tcPr>
          <w:p w14:paraId="1BD16C58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6322B7">
              <w:rPr>
                <w:rFonts w:asciiTheme="minorHAnsi" w:hAnsiTheme="minorHAnsi" w:cstheme="minorHAnsi"/>
                <w:b/>
                <w:bCs/>
              </w:rPr>
              <w:t>Thời</w:t>
            </w:r>
            <w:proofErr w:type="spellEnd"/>
            <w:r w:rsidRPr="006322B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b/>
                <w:bCs/>
              </w:rPr>
              <w:t>hạn</w:t>
            </w:r>
            <w:proofErr w:type="spellEnd"/>
            <w:r w:rsidRPr="006322B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b/>
                <w:bCs/>
              </w:rPr>
              <w:t>nộp</w:t>
            </w:r>
            <w:proofErr w:type="spellEnd"/>
            <w:r w:rsidRPr="006322B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b/>
                <w:bCs/>
              </w:rPr>
              <w:t>sản</w:t>
            </w:r>
            <w:proofErr w:type="spellEnd"/>
            <w:r w:rsidRPr="006322B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  <w:b/>
                <w:bCs/>
              </w:rPr>
              <w:t>phẩm</w:t>
            </w:r>
            <w:proofErr w:type="spellEnd"/>
          </w:p>
        </w:tc>
      </w:tr>
      <w:tr w:rsidR="00C7006E" w:rsidRPr="006322B7" w14:paraId="13B51BCC" w14:textId="77777777" w:rsidTr="001256EC">
        <w:tc>
          <w:tcPr>
            <w:tcW w:w="705" w:type="dxa"/>
          </w:tcPr>
          <w:p w14:paraId="537DE8CB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r w:rsidRPr="006322B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315" w:type="dxa"/>
          </w:tcPr>
          <w:p w14:paraId="20588A4A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proofErr w:type="spellStart"/>
            <w:r w:rsidRPr="006322B7">
              <w:rPr>
                <w:rFonts w:asciiTheme="minorHAnsi" w:hAnsiTheme="minorHAnsi" w:cstheme="minorHAnsi"/>
              </w:rPr>
              <w:t>Bản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vẽ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tổng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thể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bản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vẽ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kỹ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thuật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mặt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đứng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22B7">
              <w:rPr>
                <w:rFonts w:asciiTheme="minorHAnsi" w:hAnsiTheme="minorHAnsi" w:cstheme="minorHAnsi"/>
              </w:rPr>
              <w:t>mặt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cắt</w:t>
            </w:r>
            <w:proofErr w:type="spellEnd"/>
            <w:r w:rsidRPr="006322B7">
              <w:rPr>
                <w:rFonts w:asciiTheme="minorHAnsi" w:hAnsiTheme="minorHAnsi" w:cstheme="minorHAnsi"/>
              </w:rPr>
              <w:t>;</w:t>
            </w:r>
          </w:p>
          <w:p w14:paraId="7FBE0ADA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proofErr w:type="spellStart"/>
            <w:r w:rsidRPr="006322B7">
              <w:rPr>
                <w:rFonts w:asciiTheme="minorHAnsi" w:hAnsiTheme="minorHAnsi" w:cstheme="minorHAnsi"/>
              </w:rPr>
              <w:t>Bản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vẽ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sơ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đồ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điện</w:t>
            </w:r>
            <w:proofErr w:type="spellEnd"/>
            <w:r w:rsidRPr="006322B7">
              <w:rPr>
                <w:rFonts w:asciiTheme="minorHAnsi" w:hAnsiTheme="minorHAnsi" w:cstheme="minorHAnsi"/>
              </w:rPr>
              <w:t>/</w:t>
            </w:r>
            <w:proofErr w:type="spellStart"/>
            <w:r w:rsidRPr="006322B7">
              <w:rPr>
                <w:rFonts w:asciiTheme="minorHAnsi" w:hAnsiTheme="minorHAnsi" w:cstheme="minorHAnsi"/>
              </w:rPr>
              <w:t>ánh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sáng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ghi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rõ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số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lượng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từng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loại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đèn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công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suất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sử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dụng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Watt, Ampe, Volt;</w:t>
            </w:r>
          </w:p>
          <w:p w14:paraId="38B34275" w14:textId="648AB3FB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proofErr w:type="spellStart"/>
            <w:r w:rsidRPr="006322B7">
              <w:rPr>
                <w:rFonts w:asciiTheme="minorHAnsi" w:hAnsiTheme="minorHAnsi" w:cstheme="minorHAnsi"/>
              </w:rPr>
              <w:t>Bản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vẽ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single line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điện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bản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vẽ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cấp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thoát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nước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22B7">
              <w:rPr>
                <w:rFonts w:asciiTheme="minorHAnsi" w:hAnsiTheme="minorHAnsi" w:cstheme="minorHAnsi"/>
              </w:rPr>
              <w:t>khí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nén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, internet </w:t>
            </w:r>
            <w:proofErr w:type="spellStart"/>
            <w:r w:rsidRPr="006322B7">
              <w:rPr>
                <w:rFonts w:asciiTheme="minorHAnsi" w:hAnsiTheme="minorHAnsi" w:cstheme="minorHAnsi"/>
              </w:rPr>
              <w:t>nếu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có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đăng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ký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dịch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vụ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liên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quan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6322B7">
              <w:rPr>
                <w:rFonts w:asciiTheme="minorHAnsi" w:hAnsiTheme="minorHAnsi" w:cstheme="minorHAnsi"/>
              </w:rPr>
              <w:t>nếu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phương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án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thiết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kế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cần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thiết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theo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yêu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cầu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của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BTC)</w:t>
            </w:r>
          </w:p>
        </w:tc>
        <w:tc>
          <w:tcPr>
            <w:tcW w:w="4042" w:type="dxa"/>
            <w:vAlign w:val="center"/>
          </w:tcPr>
          <w:p w14:paraId="500966AF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jc w:val="center"/>
              <w:rPr>
                <w:rFonts w:asciiTheme="minorHAnsi" w:hAnsiTheme="minorHAnsi" w:cstheme="minorHAnsi"/>
              </w:rPr>
            </w:pPr>
            <w:r w:rsidRPr="006322B7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</w:t>
            </w:r>
            <w:r w:rsidRPr="006322B7">
              <w:rPr>
                <w:rFonts w:asciiTheme="minorHAnsi" w:hAnsiTheme="minorHAnsi" w:cstheme="minorHAnsi"/>
              </w:rPr>
              <w:t>/07/2026</w:t>
            </w:r>
          </w:p>
        </w:tc>
      </w:tr>
      <w:tr w:rsidR="00C7006E" w:rsidRPr="006322B7" w14:paraId="78C7238F" w14:textId="77777777" w:rsidTr="001256EC">
        <w:tc>
          <w:tcPr>
            <w:tcW w:w="705" w:type="dxa"/>
          </w:tcPr>
          <w:p w14:paraId="25F81AE2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r w:rsidRPr="006322B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315" w:type="dxa"/>
          </w:tcPr>
          <w:p w14:paraId="3A2C054D" w14:textId="77777777" w:rsidR="00C7006E" w:rsidRPr="006322B7" w:rsidDel="00695C82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proofErr w:type="spellStart"/>
            <w:r w:rsidRPr="006322B7">
              <w:rPr>
                <w:rFonts w:asciiTheme="minorHAnsi" w:hAnsiTheme="minorHAnsi" w:cstheme="minorHAnsi"/>
              </w:rPr>
              <w:t>Triển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khai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thi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công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lắp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đặt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và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bàn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giao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gian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hàng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theo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thiết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kế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được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duyệt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6322B7">
              <w:rPr>
                <w:rFonts w:asciiTheme="minorHAnsi" w:hAnsiTheme="minorHAnsi" w:cstheme="minorHAnsi"/>
              </w:rPr>
              <w:t>có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biên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bản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nghiệm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thu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bàn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giao</w:t>
            </w:r>
            <w:proofErr w:type="spellEnd"/>
            <w:r w:rsidRPr="006322B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042" w:type="dxa"/>
          </w:tcPr>
          <w:p w14:paraId="45D43377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jc w:val="center"/>
              <w:rPr>
                <w:rFonts w:asciiTheme="minorHAnsi" w:hAnsiTheme="minorHAnsi" w:cstheme="minorHAnsi"/>
              </w:rPr>
            </w:pPr>
            <w:r w:rsidRPr="006322B7">
              <w:rPr>
                <w:rFonts w:asciiTheme="minorHAnsi" w:hAnsiTheme="minorHAnsi" w:cstheme="minorHAnsi"/>
              </w:rPr>
              <w:t>19/08/2026</w:t>
            </w:r>
          </w:p>
        </w:tc>
      </w:tr>
      <w:tr w:rsidR="00C7006E" w:rsidRPr="006322B7" w14:paraId="660F4F24" w14:textId="77777777" w:rsidTr="001256EC">
        <w:tc>
          <w:tcPr>
            <w:tcW w:w="705" w:type="dxa"/>
          </w:tcPr>
          <w:p w14:paraId="0AAC2228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r w:rsidRPr="006322B7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4315" w:type="dxa"/>
          </w:tcPr>
          <w:p w14:paraId="08A72017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rPr>
                <w:rFonts w:asciiTheme="minorHAnsi" w:hAnsiTheme="minorHAnsi" w:cstheme="minorHAnsi"/>
              </w:rPr>
            </w:pPr>
            <w:proofErr w:type="spellStart"/>
            <w:r w:rsidRPr="006322B7">
              <w:rPr>
                <w:rFonts w:asciiTheme="minorHAnsi" w:hAnsiTheme="minorHAnsi" w:cstheme="minorHAnsi"/>
              </w:rPr>
              <w:t>Tháo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dỡ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thu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dọn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và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trả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lại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mặt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bằng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nguyên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trạng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cho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BTC (</w:t>
            </w:r>
            <w:proofErr w:type="spellStart"/>
            <w:r w:rsidRPr="006322B7">
              <w:rPr>
                <w:rFonts w:asciiTheme="minorHAnsi" w:hAnsiTheme="minorHAnsi" w:cstheme="minorHAnsi"/>
              </w:rPr>
              <w:t>có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biên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bản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nghiệm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thu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bàn</w:t>
            </w:r>
            <w:proofErr w:type="spellEnd"/>
            <w:r w:rsidRPr="006322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322B7">
              <w:rPr>
                <w:rFonts w:asciiTheme="minorHAnsi" w:hAnsiTheme="minorHAnsi" w:cstheme="minorHAnsi"/>
              </w:rPr>
              <w:t>giao</w:t>
            </w:r>
            <w:proofErr w:type="spellEnd"/>
            <w:r w:rsidRPr="006322B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042" w:type="dxa"/>
          </w:tcPr>
          <w:p w14:paraId="0E86D7BE" w14:textId="77777777" w:rsidR="00C7006E" w:rsidRPr="006322B7" w:rsidRDefault="00C7006E" w:rsidP="001256EC">
            <w:pPr>
              <w:tabs>
                <w:tab w:val="left" w:pos="1985"/>
                <w:tab w:val="left" w:pos="2382"/>
                <w:tab w:val="left" w:pos="2948"/>
              </w:tabs>
              <w:jc w:val="center"/>
              <w:rPr>
                <w:rFonts w:asciiTheme="minorHAnsi" w:hAnsiTheme="minorHAnsi" w:cstheme="minorHAnsi"/>
              </w:rPr>
            </w:pPr>
            <w:r w:rsidRPr="006322B7">
              <w:rPr>
                <w:rFonts w:asciiTheme="minorHAnsi" w:hAnsiTheme="minorHAnsi" w:cstheme="minorHAnsi"/>
              </w:rPr>
              <w:t>22/08/2026</w:t>
            </w:r>
          </w:p>
        </w:tc>
      </w:tr>
    </w:tbl>
    <w:p w14:paraId="745BFDFA" w14:textId="77777777" w:rsidR="00C7006E" w:rsidRPr="006322B7" w:rsidRDefault="00C7006E" w:rsidP="00C7006E">
      <w:pPr>
        <w:tabs>
          <w:tab w:val="left" w:pos="1985"/>
          <w:tab w:val="left" w:pos="2382"/>
          <w:tab w:val="left" w:pos="2948"/>
        </w:tabs>
        <w:rPr>
          <w:rFonts w:asciiTheme="minorHAnsi" w:hAnsiTheme="minorHAnsi" w:cstheme="minorHAnsi"/>
          <w:sz w:val="20"/>
        </w:rPr>
      </w:pPr>
    </w:p>
    <w:p w14:paraId="082B613A" w14:textId="77777777" w:rsidR="00C7006E" w:rsidRPr="006322B7" w:rsidRDefault="00C7006E" w:rsidP="00C7006E">
      <w:pPr>
        <w:numPr>
          <w:ilvl w:val="0"/>
          <w:numId w:val="1"/>
        </w:numPr>
        <w:tabs>
          <w:tab w:val="left" w:pos="567"/>
          <w:tab w:val="left" w:pos="1417"/>
        </w:tabs>
        <w:spacing w:before="0" w:after="0"/>
        <w:ind w:left="426" w:hanging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t>CÁC TÀI LIỆU CẦN THIẾT THAM KHẢO</w:t>
      </w:r>
    </w:p>
    <w:p w14:paraId="033D95DC" w14:textId="77777777" w:rsidR="00C7006E" w:rsidRPr="006322B7" w:rsidRDefault="00C7006E" w:rsidP="00C7006E">
      <w:pPr>
        <w:tabs>
          <w:tab w:val="left" w:pos="567"/>
          <w:tab w:val="left" w:pos="1417"/>
        </w:tabs>
        <w:ind w:left="426"/>
        <w:jc w:val="both"/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</w:pPr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5.1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Sơ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đồ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mặt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bằng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(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gian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hàng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của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dự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án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là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B1207 &amp; B1208)</w:t>
      </w:r>
    </w:p>
    <w:p w14:paraId="6CAADDB4" w14:textId="77777777" w:rsidR="00C7006E" w:rsidRPr="006322B7" w:rsidRDefault="00C7006E" w:rsidP="00C7006E">
      <w:pPr>
        <w:tabs>
          <w:tab w:val="left" w:pos="567"/>
          <w:tab w:val="left" w:pos="1417"/>
        </w:tabs>
        <w:ind w:left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object w:dxaOrig="1500" w:dyaOrig="981" w14:anchorId="0C5A22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48pt" o:ole="">
            <v:imagedata r:id="rId7" o:title=""/>
          </v:shape>
          <o:OLEObject Type="Embed" ProgID="FoxitPhantomPDF.Document" ShapeID="_x0000_i1025" DrawAspect="Icon" ObjectID="_1846219839" r:id="rId8"/>
        </w:object>
      </w:r>
    </w:p>
    <w:p w14:paraId="720838DA" w14:textId="77777777" w:rsidR="00C7006E" w:rsidRPr="006322B7" w:rsidRDefault="00C7006E" w:rsidP="00C7006E">
      <w:pPr>
        <w:tabs>
          <w:tab w:val="left" w:pos="567"/>
          <w:tab w:val="left" w:pos="1417"/>
        </w:tabs>
        <w:ind w:left="426"/>
        <w:jc w:val="both"/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</w:pPr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5.2 Quy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định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của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Ban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tổ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chức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>Vietfish</w:t>
      </w:r>
      <w:proofErr w:type="spellEnd"/>
      <w:r w:rsidRPr="006322B7">
        <w:rPr>
          <w:rFonts w:asciiTheme="minorHAnsi" w:hAnsiTheme="minorHAnsi" w:cstheme="minorHAnsi"/>
          <w:bCs/>
          <w:i/>
          <w:iCs/>
          <w:color w:val="3A7C22" w:themeColor="accent6" w:themeShade="BF"/>
          <w:spacing w:val="-2"/>
          <w:sz w:val="20"/>
        </w:rPr>
        <w:t xml:space="preserve"> 2026 </w:t>
      </w:r>
    </w:p>
    <w:p w14:paraId="4079FAB5" w14:textId="77777777" w:rsidR="00C7006E" w:rsidRPr="006322B7" w:rsidRDefault="00C7006E" w:rsidP="00C7006E">
      <w:pPr>
        <w:tabs>
          <w:tab w:val="left" w:pos="567"/>
          <w:tab w:val="left" w:pos="1417"/>
        </w:tabs>
        <w:ind w:left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object w:dxaOrig="1500" w:dyaOrig="981" w14:anchorId="78DF6EBF">
          <v:shape id="_x0000_i1026" type="#_x0000_t75" style="width:75pt;height:48pt" o:ole="">
            <v:imagedata r:id="rId9" o:title=""/>
          </v:shape>
          <o:OLEObject Type="Embed" ProgID="FoxitPhantomPDF.Document" ShapeID="_x0000_i1026" DrawAspect="Icon" ObjectID="_1846219840" r:id="rId10"/>
        </w:object>
      </w:r>
    </w:p>
    <w:p w14:paraId="2293C0CE" w14:textId="77777777" w:rsidR="00C7006E" w:rsidRPr="006322B7" w:rsidRDefault="00C7006E" w:rsidP="00C7006E">
      <w:pPr>
        <w:tabs>
          <w:tab w:val="left" w:pos="567"/>
          <w:tab w:val="left" w:pos="1417"/>
        </w:tabs>
        <w:ind w:left="426"/>
        <w:jc w:val="both"/>
        <w:rPr>
          <w:rFonts w:asciiTheme="minorHAnsi" w:hAnsiTheme="minorHAnsi" w:cstheme="minorHAnsi"/>
          <w:b/>
          <w:spacing w:val="-2"/>
          <w:sz w:val="20"/>
        </w:rPr>
      </w:pPr>
    </w:p>
    <w:p w14:paraId="19586A84" w14:textId="77777777" w:rsidR="00C7006E" w:rsidRPr="006322B7" w:rsidRDefault="00C7006E" w:rsidP="00C7006E">
      <w:pPr>
        <w:numPr>
          <w:ilvl w:val="0"/>
          <w:numId w:val="1"/>
        </w:numPr>
        <w:tabs>
          <w:tab w:val="left" w:pos="567"/>
          <w:tab w:val="left" w:pos="1417"/>
        </w:tabs>
        <w:spacing w:before="0" w:after="0"/>
        <w:ind w:left="426" w:hanging="426"/>
        <w:jc w:val="both"/>
        <w:rPr>
          <w:rFonts w:asciiTheme="minorHAnsi" w:hAnsiTheme="minorHAnsi" w:cstheme="minorHAnsi"/>
          <w:b/>
          <w:spacing w:val="-2"/>
          <w:sz w:val="20"/>
        </w:rPr>
      </w:pPr>
      <w:r w:rsidRPr="006322B7">
        <w:rPr>
          <w:rFonts w:asciiTheme="minorHAnsi" w:hAnsiTheme="minorHAnsi" w:cstheme="minorHAnsi"/>
          <w:b/>
          <w:spacing w:val="-2"/>
          <w:sz w:val="20"/>
        </w:rPr>
        <w:t xml:space="preserve">YÊU CẦU </w:t>
      </w:r>
    </w:p>
    <w:p w14:paraId="6FFB0EF6" w14:textId="77777777" w:rsidR="00C7006E" w:rsidRPr="006322B7" w:rsidRDefault="00C7006E" w:rsidP="00C7006E">
      <w:pPr>
        <w:pStyle w:val="ListParagraph"/>
        <w:numPr>
          <w:ilvl w:val="0"/>
          <w:numId w:val="2"/>
        </w:numPr>
        <w:tabs>
          <w:tab w:val="left" w:pos="567"/>
          <w:tab w:val="left" w:pos="1417"/>
        </w:tabs>
        <w:spacing w:line="360" w:lineRule="auto"/>
        <w:jc w:val="both"/>
        <w:rPr>
          <w:rFonts w:asciiTheme="minorHAnsi" w:hAnsiTheme="minorHAnsi" w:cstheme="minorHAnsi"/>
          <w:bCs/>
          <w:spacing w:val="-2"/>
          <w:sz w:val="20"/>
        </w:rPr>
      </w:pP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Có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đầy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đủ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giấy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phép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hoạt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động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kinh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doanh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ngành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nghề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theo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luật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định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; </w:t>
      </w:r>
    </w:p>
    <w:p w14:paraId="0D79D860" w14:textId="77777777" w:rsidR="00C7006E" w:rsidRPr="006322B7" w:rsidRDefault="00C7006E" w:rsidP="00C7006E">
      <w:pPr>
        <w:pStyle w:val="ListParagraph"/>
        <w:numPr>
          <w:ilvl w:val="0"/>
          <w:numId w:val="2"/>
        </w:numPr>
        <w:tabs>
          <w:tab w:val="left" w:pos="567"/>
          <w:tab w:val="left" w:pos="1417"/>
        </w:tabs>
        <w:spacing w:line="360" w:lineRule="auto"/>
        <w:jc w:val="both"/>
        <w:rPr>
          <w:rFonts w:asciiTheme="minorHAnsi" w:hAnsiTheme="minorHAnsi" w:cstheme="minorHAnsi"/>
          <w:bCs/>
          <w:spacing w:val="-2"/>
          <w:sz w:val="20"/>
        </w:rPr>
      </w:pP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Đầy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đủ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cán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bộ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chuyên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môn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,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nhân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lực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và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thiết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bị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thi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công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đảm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bảo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chất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lượng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,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tiến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độ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và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yêu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cầu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về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an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toàn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lao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động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; </w:t>
      </w:r>
    </w:p>
    <w:p w14:paraId="166E88A9" w14:textId="77777777" w:rsidR="00C7006E" w:rsidRPr="006322B7" w:rsidRDefault="00C7006E" w:rsidP="00C7006E">
      <w:pPr>
        <w:pStyle w:val="ListParagraph"/>
        <w:numPr>
          <w:ilvl w:val="0"/>
          <w:numId w:val="2"/>
        </w:numPr>
        <w:tabs>
          <w:tab w:val="left" w:pos="567"/>
          <w:tab w:val="left" w:pos="1417"/>
        </w:tabs>
        <w:spacing w:line="360" w:lineRule="auto"/>
        <w:jc w:val="both"/>
        <w:rPr>
          <w:rFonts w:asciiTheme="minorHAnsi" w:hAnsiTheme="minorHAnsi" w:cstheme="minorHAnsi"/>
          <w:bCs/>
          <w:spacing w:val="-2"/>
          <w:sz w:val="20"/>
        </w:rPr>
      </w:pP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Có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tối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thiểu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3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năm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kinh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nghiệm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(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ưu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tiên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có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kinh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nghiệm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hợp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tác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với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VPSA/SIPPO)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trong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lĩnh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vực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thiết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kế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,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thi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công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gian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hàng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hội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chợ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,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phòng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trưng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6322B7">
        <w:rPr>
          <w:rFonts w:asciiTheme="minorHAnsi" w:hAnsiTheme="minorHAnsi" w:cstheme="minorHAnsi"/>
          <w:bCs/>
          <w:spacing w:val="-2"/>
          <w:sz w:val="20"/>
        </w:rPr>
        <w:t>bày</w:t>
      </w:r>
      <w:proofErr w:type="spellEnd"/>
      <w:r w:rsidRPr="006322B7">
        <w:rPr>
          <w:rFonts w:asciiTheme="minorHAnsi" w:hAnsiTheme="minorHAnsi" w:cstheme="minorHAnsi"/>
          <w:bCs/>
          <w:spacing w:val="-2"/>
          <w:sz w:val="20"/>
        </w:rPr>
        <w:t xml:space="preserve"> (showroom); </w:t>
      </w:r>
    </w:p>
    <w:p w14:paraId="297D6E33" w14:textId="77777777" w:rsidR="00C7006E" w:rsidRPr="000177BE" w:rsidRDefault="00C7006E" w:rsidP="00C7006E">
      <w:pPr>
        <w:pStyle w:val="ListParagraph"/>
        <w:numPr>
          <w:ilvl w:val="0"/>
          <w:numId w:val="2"/>
        </w:numPr>
        <w:tabs>
          <w:tab w:val="left" w:pos="567"/>
          <w:tab w:val="left" w:pos="1417"/>
        </w:tabs>
        <w:spacing w:before="0" w:line="360" w:lineRule="auto"/>
        <w:ind w:left="630"/>
        <w:jc w:val="both"/>
        <w:rPr>
          <w:rStyle w:val="Emphasis"/>
          <w:rFonts w:asciiTheme="minorHAnsi" w:hAnsiTheme="minorHAnsi" w:cstheme="minorHAnsi"/>
          <w:b/>
          <w:i w:val="0"/>
          <w:snapToGrid/>
          <w:kern w:val="28"/>
          <w:sz w:val="20"/>
          <w:lang w:val="en-GB" w:eastAsia="en-GB"/>
        </w:rPr>
      </w:pPr>
      <w:proofErr w:type="spellStart"/>
      <w:r w:rsidRPr="000177BE">
        <w:rPr>
          <w:rFonts w:asciiTheme="minorHAnsi" w:hAnsiTheme="minorHAnsi" w:cstheme="minorHAnsi"/>
          <w:bCs/>
          <w:spacing w:val="-2"/>
          <w:sz w:val="20"/>
        </w:rPr>
        <w:t>Có</w:t>
      </w:r>
      <w:proofErr w:type="spellEnd"/>
      <w:r w:rsidRPr="000177BE">
        <w:rPr>
          <w:rFonts w:asciiTheme="minorHAnsi" w:hAnsiTheme="minorHAnsi" w:cstheme="minorHAnsi"/>
          <w:bCs/>
          <w:spacing w:val="-2"/>
          <w:sz w:val="20"/>
        </w:rPr>
        <w:t xml:space="preserve"> ý </w:t>
      </w:r>
      <w:proofErr w:type="spellStart"/>
      <w:r w:rsidRPr="000177BE">
        <w:rPr>
          <w:rFonts w:asciiTheme="minorHAnsi" w:hAnsiTheme="minorHAnsi" w:cstheme="minorHAnsi"/>
          <w:bCs/>
          <w:spacing w:val="-2"/>
          <w:sz w:val="20"/>
        </w:rPr>
        <w:t>tưởng</w:t>
      </w:r>
      <w:proofErr w:type="spellEnd"/>
      <w:r w:rsidRPr="000177BE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spacing w:val="-2"/>
          <w:sz w:val="20"/>
        </w:rPr>
        <w:t>gian</w:t>
      </w:r>
      <w:proofErr w:type="spellEnd"/>
      <w:r w:rsidRPr="000177BE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spacing w:val="-2"/>
          <w:sz w:val="20"/>
        </w:rPr>
        <w:t>hàng</w:t>
      </w:r>
      <w:proofErr w:type="spellEnd"/>
      <w:r w:rsidRPr="000177BE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spacing w:val="-2"/>
          <w:sz w:val="20"/>
        </w:rPr>
        <w:t>theo</w:t>
      </w:r>
      <w:proofErr w:type="spellEnd"/>
      <w:r w:rsidRPr="000177BE">
        <w:rPr>
          <w:rFonts w:asciiTheme="minorHAnsi" w:hAnsiTheme="minorHAnsi" w:cstheme="minorHAnsi"/>
          <w:bCs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tính</w:t>
      </w:r>
      <w:proofErr w:type="spellEnd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bền</w:t>
      </w:r>
      <w:proofErr w:type="spellEnd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vững</w:t>
      </w:r>
      <w:proofErr w:type="spellEnd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 xml:space="preserve">, </w:t>
      </w:r>
      <w:proofErr w:type="spellStart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kinh</w:t>
      </w:r>
      <w:proofErr w:type="spellEnd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tế</w:t>
      </w:r>
      <w:proofErr w:type="spellEnd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tuần</w:t>
      </w:r>
      <w:proofErr w:type="spellEnd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 xml:space="preserve"> </w:t>
      </w:r>
      <w:proofErr w:type="spellStart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hoàn</w:t>
      </w:r>
      <w:proofErr w:type="spellEnd"/>
      <w:r w:rsidRPr="000177BE">
        <w:rPr>
          <w:rFonts w:asciiTheme="minorHAnsi" w:hAnsiTheme="minorHAnsi" w:cstheme="minorHAnsi"/>
          <w:bCs/>
          <w:color w:val="EE0000"/>
          <w:spacing w:val="-2"/>
          <w:sz w:val="20"/>
        </w:rPr>
        <w:t>.</w:t>
      </w:r>
    </w:p>
    <w:p w14:paraId="2E8F3F16" w14:textId="77777777" w:rsidR="00A81AC3" w:rsidRDefault="00A81AC3"/>
    <w:sectPr w:rsidR="00A81AC3" w:rsidSect="00C7006E">
      <w:footerReference w:type="default" r:id="rId11"/>
      <w:pgSz w:w="12240" w:h="15840"/>
      <w:pgMar w:top="734" w:right="1440" w:bottom="187" w:left="1440" w:header="720" w:footer="446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C197C" w14:textId="77777777" w:rsidR="000C2E44" w:rsidRDefault="000C2E44" w:rsidP="00C7006E">
      <w:pPr>
        <w:spacing w:before="0" w:after="0"/>
      </w:pPr>
      <w:r>
        <w:separator/>
      </w:r>
    </w:p>
  </w:endnote>
  <w:endnote w:type="continuationSeparator" w:id="0">
    <w:p w14:paraId="5762D2F6" w14:textId="77777777" w:rsidR="000C2E44" w:rsidRDefault="000C2E44" w:rsidP="00C700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953D9" w14:textId="77777777" w:rsidR="00C7006E" w:rsidRPr="003B0BA3" w:rsidRDefault="00C7006E">
    <w:pPr>
      <w:pStyle w:val="Footer"/>
      <w:jc w:val="right"/>
      <w:rPr>
        <w:rFonts w:ascii="Calibri" w:hAnsi="Calibri"/>
        <w:sz w:val="22"/>
      </w:rPr>
    </w:pPr>
    <w:r w:rsidRPr="003B0BA3">
      <w:rPr>
        <w:rFonts w:ascii="Calibri" w:hAnsi="Calibri"/>
        <w:sz w:val="22"/>
      </w:rPr>
      <w:fldChar w:fldCharType="begin"/>
    </w:r>
    <w:r w:rsidRPr="003B0BA3">
      <w:rPr>
        <w:rFonts w:ascii="Calibri" w:hAnsi="Calibri"/>
        <w:sz w:val="22"/>
      </w:rPr>
      <w:instrText xml:space="preserve"> PAGE   \* MERGEFORMAT </w:instrText>
    </w:r>
    <w:r w:rsidRPr="003B0BA3">
      <w:rPr>
        <w:rFonts w:ascii="Calibri" w:hAnsi="Calibri"/>
        <w:sz w:val="22"/>
      </w:rPr>
      <w:fldChar w:fldCharType="separate"/>
    </w:r>
    <w:r>
      <w:rPr>
        <w:rFonts w:ascii="Calibri" w:hAnsi="Calibri"/>
        <w:noProof/>
        <w:sz w:val="22"/>
      </w:rPr>
      <w:t>16</w:t>
    </w:r>
    <w:r w:rsidRPr="003B0BA3">
      <w:rPr>
        <w:rFonts w:ascii="Calibri" w:hAnsi="Calibri"/>
        <w:sz w:val="22"/>
      </w:rPr>
      <w:fldChar w:fldCharType="end"/>
    </w:r>
  </w:p>
  <w:p w14:paraId="371283F3" w14:textId="77777777" w:rsidR="00C7006E" w:rsidRDefault="00C7006E">
    <w:pPr>
      <w:pStyle w:val="Footer"/>
      <w:spacing w:before="240" w:after="0"/>
      <w:rPr>
        <w:rFonts w:ascii="Arial" w:hAnsi="Arial"/>
        <w:b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6772" w14:textId="77777777" w:rsidR="000C2E44" w:rsidRDefault="000C2E44" w:rsidP="00C7006E">
      <w:pPr>
        <w:spacing w:before="0" w:after="0"/>
      </w:pPr>
      <w:r>
        <w:separator/>
      </w:r>
    </w:p>
  </w:footnote>
  <w:footnote w:type="continuationSeparator" w:id="0">
    <w:p w14:paraId="76A832AF" w14:textId="77777777" w:rsidR="000C2E44" w:rsidRDefault="000C2E44" w:rsidP="00C700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7065"/>
    <w:multiLevelType w:val="hybridMultilevel"/>
    <w:tmpl w:val="83720B9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FF78333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64D61"/>
    <w:multiLevelType w:val="hybridMultilevel"/>
    <w:tmpl w:val="822A2990"/>
    <w:lvl w:ilvl="0" w:tplc="687E1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96B4E"/>
    <w:multiLevelType w:val="hybridMultilevel"/>
    <w:tmpl w:val="B428F42E"/>
    <w:lvl w:ilvl="0" w:tplc="687E1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217976">
    <w:abstractNumId w:val="0"/>
  </w:num>
  <w:num w:numId="2" w16cid:durableId="1551841660">
    <w:abstractNumId w:val="2"/>
  </w:num>
  <w:num w:numId="3" w16cid:durableId="1915241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6E"/>
    <w:rsid w:val="000C2E44"/>
    <w:rsid w:val="00140851"/>
    <w:rsid w:val="001F2C86"/>
    <w:rsid w:val="006B379A"/>
    <w:rsid w:val="0074639C"/>
    <w:rsid w:val="00A81AC3"/>
    <w:rsid w:val="00B003FF"/>
    <w:rsid w:val="00C7006E"/>
    <w:rsid w:val="00D8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0E8E3"/>
  <w15:chartTrackingRefBased/>
  <w15:docId w15:val="{222CD924-8B05-4D6C-AB84-0C8437557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06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0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0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0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0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0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0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0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06E"/>
    <w:rPr>
      <w:i/>
      <w:iCs/>
      <w:color w:val="404040" w:themeColor="text1" w:themeTint="BF"/>
    </w:rPr>
  </w:style>
  <w:style w:type="paragraph" w:styleId="ListParagraph">
    <w:name w:val="List Paragraph"/>
    <w:aliases w:val="Red"/>
    <w:basedOn w:val="Normal"/>
    <w:link w:val="ListParagraphChar"/>
    <w:uiPriority w:val="34"/>
    <w:qFormat/>
    <w:rsid w:val="00C700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0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0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06E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qFormat/>
    <w:rsid w:val="00C7006E"/>
    <w:rPr>
      <w:i/>
    </w:rPr>
  </w:style>
  <w:style w:type="paragraph" w:styleId="Header">
    <w:name w:val="header"/>
    <w:basedOn w:val="Normal"/>
    <w:link w:val="HeaderChar"/>
    <w:rsid w:val="00C700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006E"/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paragraph" w:styleId="Footer">
    <w:name w:val="footer"/>
    <w:basedOn w:val="Normal"/>
    <w:link w:val="FooterChar"/>
    <w:rsid w:val="00C70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006E"/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table" w:styleId="TableGrid">
    <w:name w:val="Table Grid"/>
    <w:basedOn w:val="TableNormal"/>
    <w:rsid w:val="00C700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d Char"/>
    <w:link w:val="ListParagraph"/>
    <w:uiPriority w:val="34"/>
    <w:locked/>
    <w:rsid w:val="00C7006E"/>
  </w:style>
  <w:style w:type="paragraph" w:customStyle="1" w:styleId="01hHaupttitel">
    <w:name w:val="01 h_Haupttitel"/>
    <w:basedOn w:val="Normal"/>
    <w:next w:val="Normal"/>
    <w:rsid w:val="00C7006E"/>
    <w:pPr>
      <w:widowControl/>
      <w:pBdr>
        <w:top w:val="dotted" w:sz="8" w:space="1" w:color="auto"/>
        <w:bottom w:val="dotted" w:sz="8" w:space="1" w:color="auto"/>
      </w:pBdr>
      <w:spacing w:before="320" w:after="240" w:line="480" w:lineRule="atLeast"/>
    </w:pPr>
    <w:rPr>
      <w:rFonts w:ascii="Arial Narrow" w:hAnsi="Arial Narrow"/>
      <w:b/>
      <w:caps/>
      <w:snapToGrid/>
      <w:sz w:val="36"/>
      <w:szCs w:val="36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Tram Lam Ngoc</dc:creator>
  <cp:keywords/>
  <dc:description/>
  <cp:lastModifiedBy>Ms Tram Lam Ngoc</cp:lastModifiedBy>
  <cp:revision>3</cp:revision>
  <dcterms:created xsi:type="dcterms:W3CDTF">2026-07-21T11:44:00Z</dcterms:created>
  <dcterms:modified xsi:type="dcterms:W3CDTF">2026-07-22T03:04:00Z</dcterms:modified>
</cp:coreProperties>
</file>