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062B" w14:textId="77777777" w:rsidR="00F859E5" w:rsidRPr="002C7E16" w:rsidRDefault="00F859E5" w:rsidP="004E7D3E">
      <w:pPr>
        <w:jc w:val="center"/>
        <w:rPr>
          <w:rFonts w:ascii="Cambria" w:hAnsi="Cambria"/>
          <w:color w:val="000000" w:themeColor="text1"/>
        </w:rPr>
      </w:pPr>
    </w:p>
    <w:p w14:paraId="4B2786B9" w14:textId="77777777" w:rsidR="00F859E5" w:rsidRPr="002C7E16" w:rsidRDefault="00F859E5" w:rsidP="004E7D3E">
      <w:pPr>
        <w:jc w:val="center"/>
        <w:rPr>
          <w:rFonts w:ascii="Cambria" w:hAnsi="Cambria"/>
          <w:color w:val="000000" w:themeColor="text1"/>
        </w:rPr>
      </w:pPr>
    </w:p>
    <w:p w14:paraId="46683EA6" w14:textId="77777777" w:rsidR="00F859E5" w:rsidRPr="002C7E16" w:rsidRDefault="00F859E5" w:rsidP="004E7D3E">
      <w:pPr>
        <w:jc w:val="center"/>
        <w:rPr>
          <w:rFonts w:ascii="Cambria" w:hAnsi="Cambria"/>
          <w:b/>
          <w:color w:val="000000" w:themeColor="text1"/>
          <w:sz w:val="32"/>
          <w:szCs w:val="32"/>
        </w:rPr>
      </w:pPr>
    </w:p>
    <w:p w14:paraId="28383F2C" w14:textId="7A2F0FE9" w:rsidR="00F859E5" w:rsidRPr="002C7E16" w:rsidRDefault="00710279" w:rsidP="004E7D3E">
      <w:pPr>
        <w:jc w:val="center"/>
        <w:rPr>
          <w:rFonts w:ascii="Cambria" w:hAnsi="Cambria"/>
          <w:b/>
          <w:color w:val="000000" w:themeColor="text1"/>
          <w:sz w:val="32"/>
          <w:szCs w:val="32"/>
        </w:rPr>
      </w:pPr>
      <w:r w:rsidRPr="00710279">
        <w:rPr>
          <w:rFonts w:ascii="Cambria" w:hAnsi="Cambria"/>
          <w:b/>
          <w:noProof/>
          <w:color w:val="000000" w:themeColor="text1"/>
          <w:sz w:val="32"/>
          <w:szCs w:val="32"/>
        </w:rPr>
        <mc:AlternateContent>
          <mc:Choice Requires="wps">
            <w:drawing>
              <wp:anchor distT="45720" distB="45720" distL="114300" distR="114300" simplePos="0" relativeHeight="251682816" behindDoc="0" locked="0" layoutInCell="1" allowOverlap="1" wp14:anchorId="7A82548D" wp14:editId="74F2AF9D">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8A7490C" w14:textId="4C972828" w:rsidR="00710279" w:rsidRDefault="00710279">
                            <w:r w:rsidRPr="00710279">
                              <w:rPr>
                                <w:highlight w:val="yellow"/>
                              </w:rPr>
                              <w:t>Insert official country/ministry logo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82548D" id="_x0000_t202" coordsize="21600,21600" o:spt="202" path="m,l,21600r21600,l21600,xe">
                <v:stroke joinstyle="miter"/>
                <v:path gradientshapeok="t" o:connecttype="rect"/>
              </v:shapetype>
              <v:shape id="Text Box 2" o:spid="_x0000_s1026" type="#_x0000_t202" style="position:absolute;left:0;text-align:left;margin-left:0;margin-top:14.4pt;width:185.9pt;height:110.6pt;z-index:25168281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28A7490C" w14:textId="4C972828" w:rsidR="00710279" w:rsidRDefault="00710279">
                      <w:r w:rsidRPr="00710279">
                        <w:rPr>
                          <w:highlight w:val="yellow"/>
                        </w:rPr>
                        <w:t>Insert official country/ministry logo</w:t>
                      </w:r>
                    </w:p>
                  </w:txbxContent>
                </v:textbox>
                <w10:wrap type="square"/>
              </v:shape>
            </w:pict>
          </mc:Fallback>
        </mc:AlternateContent>
      </w:r>
    </w:p>
    <w:p w14:paraId="6C61DA58" w14:textId="77777777" w:rsidR="00F859E5" w:rsidRPr="002C7E16" w:rsidRDefault="00F859E5" w:rsidP="004E7D3E">
      <w:pPr>
        <w:jc w:val="center"/>
        <w:rPr>
          <w:rFonts w:ascii="Cambria" w:hAnsi="Cambria"/>
          <w:color w:val="000000" w:themeColor="text1"/>
        </w:rPr>
      </w:pPr>
    </w:p>
    <w:p w14:paraId="010251B1" w14:textId="77777777" w:rsidR="00F859E5" w:rsidRPr="002C7E16" w:rsidRDefault="00F859E5" w:rsidP="004E7D3E">
      <w:pPr>
        <w:jc w:val="center"/>
        <w:rPr>
          <w:rFonts w:ascii="Cambria" w:hAnsi="Cambria"/>
          <w:color w:val="000000" w:themeColor="text1"/>
        </w:rPr>
      </w:pPr>
    </w:p>
    <w:p w14:paraId="5104A02F" w14:textId="77777777" w:rsidR="00F859E5" w:rsidRPr="002C7E16" w:rsidRDefault="00F859E5" w:rsidP="004E7D3E">
      <w:pPr>
        <w:jc w:val="center"/>
        <w:rPr>
          <w:rFonts w:ascii="Cambria" w:hAnsi="Cambria"/>
          <w:color w:val="000000" w:themeColor="text1"/>
        </w:rPr>
      </w:pPr>
    </w:p>
    <w:p w14:paraId="4AE10F35" w14:textId="2A511EF0" w:rsidR="00F859E5" w:rsidRPr="00384DA9" w:rsidRDefault="00F859E5" w:rsidP="004E7D3E">
      <w:pPr>
        <w:spacing w:after="0" w:line="240" w:lineRule="auto"/>
        <w:jc w:val="center"/>
        <w:rPr>
          <w:rFonts w:ascii="Cambria" w:hAnsi="Cambria"/>
          <w:b/>
          <w:iCs/>
          <w:color w:val="000000" w:themeColor="text1"/>
          <w:sz w:val="48"/>
          <w:szCs w:val="48"/>
        </w:rPr>
      </w:pPr>
    </w:p>
    <w:p w14:paraId="37112FDC" w14:textId="15E113FA" w:rsidR="00F859E5" w:rsidRPr="00384DA9" w:rsidRDefault="00710279" w:rsidP="004E7D3E">
      <w:pPr>
        <w:spacing w:after="0" w:line="240" w:lineRule="auto"/>
        <w:jc w:val="center"/>
        <w:rPr>
          <w:rFonts w:ascii="Cambria" w:hAnsi="Cambria"/>
          <w:iCs/>
          <w:color w:val="000000" w:themeColor="text1"/>
        </w:rPr>
      </w:pPr>
      <w:r w:rsidRPr="00710279">
        <w:rPr>
          <w:rFonts w:ascii="Cambria" w:hAnsi="Cambria"/>
          <w:b/>
          <w:iCs/>
          <w:color w:val="000000" w:themeColor="text1"/>
          <w:sz w:val="48"/>
          <w:szCs w:val="48"/>
          <w:highlight w:val="yellow"/>
        </w:rPr>
        <w:t>Country xx</w:t>
      </w:r>
      <w:r w:rsidR="00F859E5" w:rsidRPr="00384DA9">
        <w:rPr>
          <w:rFonts w:ascii="Cambria" w:hAnsi="Cambria"/>
          <w:b/>
          <w:iCs/>
          <w:color w:val="000000" w:themeColor="text1"/>
          <w:sz w:val="48"/>
          <w:szCs w:val="48"/>
        </w:rPr>
        <w:t xml:space="preserve"> AG-Scan Action Plan</w:t>
      </w:r>
    </w:p>
    <w:p w14:paraId="2965C8F7" w14:textId="77777777" w:rsidR="00F859E5" w:rsidRPr="00384DA9" w:rsidRDefault="00F859E5" w:rsidP="004E7D3E">
      <w:pPr>
        <w:jc w:val="center"/>
        <w:rPr>
          <w:rFonts w:ascii="Cambria" w:hAnsi="Cambria"/>
          <w:color w:val="000000" w:themeColor="text1"/>
        </w:rPr>
      </w:pPr>
    </w:p>
    <w:p w14:paraId="40DB6E7E" w14:textId="77777777" w:rsidR="00F859E5" w:rsidRPr="00384DA9" w:rsidRDefault="00F859E5" w:rsidP="004E7D3E">
      <w:pPr>
        <w:jc w:val="center"/>
        <w:rPr>
          <w:rFonts w:ascii="Cambria" w:hAnsi="Cambria"/>
          <w:color w:val="000000" w:themeColor="text1"/>
        </w:rPr>
      </w:pPr>
    </w:p>
    <w:p w14:paraId="3D2AAB8B" w14:textId="77777777" w:rsidR="00F859E5" w:rsidRPr="00384DA9" w:rsidRDefault="00F859E5" w:rsidP="004E7D3E">
      <w:pPr>
        <w:jc w:val="center"/>
        <w:rPr>
          <w:rFonts w:ascii="Cambria" w:hAnsi="Cambria"/>
          <w:color w:val="000000" w:themeColor="text1"/>
        </w:rPr>
      </w:pPr>
    </w:p>
    <w:p w14:paraId="2903D02F" w14:textId="77777777" w:rsidR="00F859E5" w:rsidRPr="00384DA9" w:rsidRDefault="00F859E5" w:rsidP="004E7D3E">
      <w:pPr>
        <w:jc w:val="center"/>
        <w:rPr>
          <w:rFonts w:ascii="Cambria" w:hAnsi="Cambria"/>
          <w:color w:val="000000" w:themeColor="text1"/>
        </w:rPr>
      </w:pPr>
    </w:p>
    <w:p w14:paraId="12566901" w14:textId="672EADBC" w:rsidR="00F859E5" w:rsidRPr="00384DA9" w:rsidRDefault="00710279" w:rsidP="004E7D3E">
      <w:pPr>
        <w:jc w:val="center"/>
        <w:rPr>
          <w:rFonts w:ascii="Cambria" w:hAnsi="Cambria"/>
          <w:b/>
          <w:color w:val="000000" w:themeColor="text1"/>
          <w:sz w:val="28"/>
          <w:szCs w:val="28"/>
        </w:rPr>
      </w:pPr>
      <w:r w:rsidRPr="00710279">
        <w:rPr>
          <w:rFonts w:ascii="Cambria" w:hAnsi="Cambria"/>
          <w:b/>
          <w:color w:val="000000" w:themeColor="text1"/>
          <w:sz w:val="28"/>
          <w:szCs w:val="28"/>
          <w:highlight w:val="yellow"/>
        </w:rPr>
        <w:t>Month, Year</w:t>
      </w:r>
    </w:p>
    <w:p w14:paraId="536D3BD6" w14:textId="362824C9" w:rsidR="00FE0456" w:rsidRPr="00384DA9" w:rsidRDefault="00FE0456" w:rsidP="004E7D3E">
      <w:pPr>
        <w:pStyle w:val="TOCHeading"/>
        <w:jc w:val="center"/>
        <w:rPr>
          <w:sz w:val="36"/>
          <w:szCs w:val="36"/>
        </w:rPr>
      </w:pPr>
      <w:bookmarkStart w:id="0" w:name="_Toc389648299"/>
    </w:p>
    <w:p w14:paraId="3D180165" w14:textId="5CFA5961" w:rsidR="00FE0456" w:rsidRPr="00384DA9" w:rsidRDefault="00FE0456" w:rsidP="00FE0456">
      <w:pPr>
        <w:rPr>
          <w:rFonts w:ascii="Cambria" w:hAnsi="Cambria"/>
        </w:rPr>
      </w:pPr>
    </w:p>
    <w:p w14:paraId="0B43C857" w14:textId="42696CE0" w:rsidR="00FE0456" w:rsidRPr="00384DA9" w:rsidRDefault="00FE0456" w:rsidP="00FE0456">
      <w:pPr>
        <w:rPr>
          <w:rFonts w:ascii="Cambria" w:hAnsi="Cambria"/>
        </w:rPr>
      </w:pPr>
    </w:p>
    <w:p w14:paraId="61829AD9" w14:textId="1D3C141C" w:rsidR="004E7D3E" w:rsidRPr="00384DA9" w:rsidRDefault="004E7D3E">
      <w:pPr>
        <w:spacing w:after="0" w:line="240" w:lineRule="auto"/>
        <w:rPr>
          <w:rFonts w:ascii="Cambria" w:hAnsi="Cambria"/>
        </w:rPr>
      </w:pPr>
      <w:r w:rsidRPr="00384DA9">
        <w:rPr>
          <w:rFonts w:ascii="Cambria" w:hAnsi="Cambria"/>
        </w:rPr>
        <w:br w:type="page"/>
      </w:r>
    </w:p>
    <w:bookmarkStart w:id="1" w:name="_Toc59012623" w:displacedByCustomXml="next"/>
    <w:sdt>
      <w:sdtPr>
        <w:rPr>
          <w:rFonts w:ascii="Arial" w:eastAsiaTheme="minorHAnsi" w:hAnsi="Arial" w:cs="Arial"/>
          <w:color w:val="auto"/>
          <w:sz w:val="22"/>
          <w:szCs w:val="22"/>
        </w:rPr>
        <w:id w:val="-1075666924"/>
        <w:docPartObj>
          <w:docPartGallery w:val="Table of Contents"/>
          <w:docPartUnique/>
        </w:docPartObj>
      </w:sdtPr>
      <w:sdtEndPr>
        <w:rPr>
          <w:b/>
          <w:bCs/>
          <w:noProof/>
        </w:rPr>
      </w:sdtEndPr>
      <w:sdtContent>
        <w:p w14:paraId="4059BC03" w14:textId="3716914C" w:rsidR="00931D50" w:rsidRDefault="00E01488" w:rsidP="00E01488">
          <w:pPr>
            <w:pStyle w:val="TOCHeading"/>
            <w:jc w:val="center"/>
            <w:rPr>
              <w:b/>
              <w:bCs/>
              <w:sz w:val="28"/>
              <w:szCs w:val="28"/>
            </w:rPr>
          </w:pPr>
          <w:r>
            <w:rPr>
              <w:b/>
              <w:bCs/>
              <w:sz w:val="28"/>
              <w:szCs w:val="28"/>
            </w:rPr>
            <w:t>TABLE OF C</w:t>
          </w:r>
          <w:r w:rsidRPr="00E01488">
            <w:rPr>
              <w:b/>
              <w:bCs/>
              <w:sz w:val="28"/>
              <w:szCs w:val="28"/>
            </w:rPr>
            <w:t>ONTENTS</w:t>
          </w:r>
        </w:p>
        <w:p w14:paraId="50876E12" w14:textId="2CF0BA18" w:rsidR="00384DA9" w:rsidRPr="00384DA9" w:rsidRDefault="00384DA9">
          <w:pPr>
            <w:pStyle w:val="TOC1"/>
            <w:tabs>
              <w:tab w:val="right" w:leader="dot" w:pos="9350"/>
            </w:tabs>
            <w:rPr>
              <w:rFonts w:eastAsiaTheme="minorEastAsia" w:cstheme="minorBidi"/>
              <w:b w:val="0"/>
              <w:bCs w:val="0"/>
              <w:caps w:val="0"/>
              <w:noProof/>
              <w:szCs w:val="22"/>
              <w:lang w:val="en-ZA" w:eastAsia="en-ZA"/>
            </w:rPr>
          </w:pPr>
          <w:r w:rsidRPr="00384DA9">
            <w:rPr>
              <w:b w:val="0"/>
              <w:bCs w:val="0"/>
              <w:caps w:val="0"/>
              <w:szCs w:val="22"/>
            </w:rPr>
            <w:fldChar w:fldCharType="begin"/>
          </w:r>
          <w:r w:rsidRPr="00384DA9">
            <w:rPr>
              <w:b w:val="0"/>
              <w:bCs w:val="0"/>
              <w:caps w:val="0"/>
              <w:szCs w:val="22"/>
            </w:rPr>
            <w:instrText xml:space="preserve"> TOC \o "1-3" \h \z \u </w:instrText>
          </w:r>
          <w:r w:rsidRPr="00384DA9">
            <w:rPr>
              <w:b w:val="0"/>
              <w:bCs w:val="0"/>
              <w:caps w:val="0"/>
              <w:szCs w:val="22"/>
            </w:rPr>
            <w:fldChar w:fldCharType="separate"/>
          </w:r>
          <w:hyperlink w:anchor="_Toc107509442" w:history="1">
            <w:r w:rsidRPr="00384DA9">
              <w:rPr>
                <w:rStyle w:val="Hyperlink"/>
                <w:noProof/>
                <w:szCs w:val="22"/>
              </w:rPr>
              <w:t>Abbreviations and Acronyms</w:t>
            </w:r>
            <w:r w:rsidRPr="00384DA9">
              <w:rPr>
                <w:noProof/>
                <w:webHidden/>
                <w:szCs w:val="22"/>
              </w:rPr>
              <w:tab/>
            </w:r>
            <w:r w:rsidRPr="00384DA9">
              <w:rPr>
                <w:noProof/>
                <w:webHidden/>
                <w:szCs w:val="22"/>
              </w:rPr>
              <w:fldChar w:fldCharType="begin"/>
            </w:r>
            <w:r w:rsidRPr="00384DA9">
              <w:rPr>
                <w:noProof/>
                <w:webHidden/>
                <w:szCs w:val="22"/>
              </w:rPr>
              <w:instrText xml:space="preserve"> PAGEREF _Toc107509442 \h </w:instrText>
            </w:r>
            <w:r w:rsidRPr="00384DA9">
              <w:rPr>
                <w:noProof/>
                <w:webHidden/>
                <w:szCs w:val="22"/>
              </w:rPr>
            </w:r>
            <w:r w:rsidRPr="00384DA9">
              <w:rPr>
                <w:noProof/>
                <w:webHidden/>
                <w:szCs w:val="22"/>
              </w:rPr>
              <w:fldChar w:fldCharType="separate"/>
            </w:r>
            <w:r w:rsidRPr="00384DA9">
              <w:rPr>
                <w:noProof/>
                <w:webHidden/>
                <w:szCs w:val="22"/>
              </w:rPr>
              <w:t>3</w:t>
            </w:r>
            <w:r w:rsidRPr="00384DA9">
              <w:rPr>
                <w:noProof/>
                <w:webHidden/>
                <w:szCs w:val="22"/>
              </w:rPr>
              <w:fldChar w:fldCharType="end"/>
            </w:r>
          </w:hyperlink>
        </w:p>
        <w:p w14:paraId="76969269" w14:textId="37756E20" w:rsidR="00384DA9" w:rsidRPr="00384DA9" w:rsidRDefault="0020743D">
          <w:pPr>
            <w:pStyle w:val="TOC1"/>
            <w:tabs>
              <w:tab w:val="right" w:leader="dot" w:pos="9350"/>
            </w:tabs>
            <w:rPr>
              <w:rFonts w:eastAsiaTheme="minorEastAsia" w:cstheme="minorBidi"/>
              <w:b w:val="0"/>
              <w:bCs w:val="0"/>
              <w:caps w:val="0"/>
              <w:noProof/>
              <w:szCs w:val="22"/>
              <w:lang w:val="en-ZA" w:eastAsia="en-ZA"/>
            </w:rPr>
          </w:pPr>
          <w:hyperlink w:anchor="_Toc107509443" w:history="1">
            <w:r w:rsidR="00384DA9" w:rsidRPr="00384DA9">
              <w:rPr>
                <w:rStyle w:val="Hyperlink"/>
                <w:noProof/>
                <w:szCs w:val="22"/>
              </w:rPr>
              <w:t>Executive Summary</w:t>
            </w:r>
            <w:r w:rsidR="00384DA9" w:rsidRPr="00384DA9">
              <w:rPr>
                <w:noProof/>
                <w:webHidden/>
                <w:szCs w:val="22"/>
              </w:rPr>
              <w:tab/>
            </w:r>
            <w:r w:rsidR="00384DA9" w:rsidRPr="00384DA9">
              <w:rPr>
                <w:noProof/>
                <w:webHidden/>
                <w:szCs w:val="22"/>
              </w:rPr>
              <w:fldChar w:fldCharType="begin"/>
            </w:r>
            <w:r w:rsidR="00384DA9" w:rsidRPr="00384DA9">
              <w:rPr>
                <w:noProof/>
                <w:webHidden/>
                <w:szCs w:val="22"/>
              </w:rPr>
              <w:instrText xml:space="preserve"> PAGEREF _Toc107509443 \h </w:instrText>
            </w:r>
            <w:r w:rsidR="00384DA9" w:rsidRPr="00384DA9">
              <w:rPr>
                <w:noProof/>
                <w:webHidden/>
                <w:szCs w:val="22"/>
              </w:rPr>
            </w:r>
            <w:r w:rsidR="00384DA9" w:rsidRPr="00384DA9">
              <w:rPr>
                <w:noProof/>
                <w:webHidden/>
                <w:szCs w:val="22"/>
              </w:rPr>
              <w:fldChar w:fldCharType="separate"/>
            </w:r>
            <w:r w:rsidR="00384DA9" w:rsidRPr="00384DA9">
              <w:rPr>
                <w:noProof/>
                <w:webHidden/>
                <w:szCs w:val="22"/>
              </w:rPr>
              <w:t>4</w:t>
            </w:r>
            <w:r w:rsidR="00384DA9" w:rsidRPr="00384DA9">
              <w:rPr>
                <w:noProof/>
                <w:webHidden/>
                <w:szCs w:val="22"/>
              </w:rPr>
              <w:fldChar w:fldCharType="end"/>
            </w:r>
          </w:hyperlink>
        </w:p>
        <w:p w14:paraId="097BB93D" w14:textId="682A5745" w:rsidR="00384DA9" w:rsidRPr="00384DA9" w:rsidRDefault="0020743D">
          <w:pPr>
            <w:pStyle w:val="TOC1"/>
            <w:tabs>
              <w:tab w:val="left" w:pos="660"/>
              <w:tab w:val="right" w:leader="dot" w:pos="9350"/>
            </w:tabs>
            <w:rPr>
              <w:rFonts w:eastAsiaTheme="minorEastAsia" w:cstheme="minorBidi"/>
              <w:b w:val="0"/>
              <w:bCs w:val="0"/>
              <w:caps w:val="0"/>
              <w:noProof/>
              <w:szCs w:val="22"/>
              <w:lang w:val="en-ZA" w:eastAsia="en-ZA"/>
            </w:rPr>
          </w:pPr>
          <w:hyperlink w:anchor="_Toc107509444" w:history="1">
            <w:r w:rsidR="00384DA9" w:rsidRPr="00384DA9">
              <w:rPr>
                <w:rStyle w:val="Hyperlink"/>
                <w:noProof/>
                <w:szCs w:val="22"/>
              </w:rPr>
              <w:t>1.0</w:t>
            </w:r>
            <w:r w:rsidR="00384DA9" w:rsidRPr="00384DA9">
              <w:rPr>
                <w:rFonts w:eastAsiaTheme="minorEastAsia" w:cstheme="minorBidi"/>
                <w:b w:val="0"/>
                <w:bCs w:val="0"/>
                <w:caps w:val="0"/>
                <w:noProof/>
                <w:szCs w:val="22"/>
                <w:lang w:val="en-ZA" w:eastAsia="en-ZA"/>
              </w:rPr>
              <w:tab/>
            </w:r>
            <w:r w:rsidR="00384DA9" w:rsidRPr="00384DA9">
              <w:rPr>
                <w:rStyle w:val="Hyperlink"/>
                <w:noProof/>
                <w:szCs w:val="22"/>
              </w:rPr>
              <w:t>Introduction</w:t>
            </w:r>
            <w:r w:rsidR="00384DA9" w:rsidRPr="00384DA9">
              <w:rPr>
                <w:noProof/>
                <w:webHidden/>
                <w:szCs w:val="22"/>
              </w:rPr>
              <w:tab/>
            </w:r>
            <w:r w:rsidR="00384DA9" w:rsidRPr="00384DA9">
              <w:rPr>
                <w:noProof/>
                <w:webHidden/>
                <w:szCs w:val="22"/>
              </w:rPr>
              <w:fldChar w:fldCharType="begin"/>
            </w:r>
            <w:r w:rsidR="00384DA9" w:rsidRPr="00384DA9">
              <w:rPr>
                <w:noProof/>
                <w:webHidden/>
                <w:szCs w:val="22"/>
              </w:rPr>
              <w:instrText xml:space="preserve"> PAGEREF _Toc107509444 \h </w:instrText>
            </w:r>
            <w:r w:rsidR="00384DA9" w:rsidRPr="00384DA9">
              <w:rPr>
                <w:noProof/>
                <w:webHidden/>
                <w:szCs w:val="22"/>
              </w:rPr>
            </w:r>
            <w:r w:rsidR="00384DA9" w:rsidRPr="00384DA9">
              <w:rPr>
                <w:noProof/>
                <w:webHidden/>
                <w:szCs w:val="22"/>
              </w:rPr>
              <w:fldChar w:fldCharType="separate"/>
            </w:r>
            <w:r w:rsidR="00384DA9" w:rsidRPr="00384DA9">
              <w:rPr>
                <w:noProof/>
                <w:webHidden/>
                <w:szCs w:val="22"/>
              </w:rPr>
              <w:t>5</w:t>
            </w:r>
            <w:r w:rsidR="00384DA9" w:rsidRPr="00384DA9">
              <w:rPr>
                <w:noProof/>
                <w:webHidden/>
                <w:szCs w:val="22"/>
              </w:rPr>
              <w:fldChar w:fldCharType="end"/>
            </w:r>
          </w:hyperlink>
        </w:p>
        <w:p w14:paraId="6A7E0CA2" w14:textId="16999145"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45" w:history="1">
            <w:r w:rsidR="00384DA9" w:rsidRPr="00384DA9">
              <w:rPr>
                <w:rStyle w:val="Hyperlink"/>
                <w:rFonts w:ascii="Cambria" w:hAnsi="Cambria"/>
                <w:noProof/>
                <w:sz w:val="22"/>
                <w:szCs w:val="22"/>
              </w:rPr>
              <w:t>1.1</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Methodology</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_Toc107509445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5</w:t>
            </w:r>
            <w:r w:rsidR="00384DA9" w:rsidRPr="00384DA9">
              <w:rPr>
                <w:rFonts w:ascii="Cambria" w:hAnsi="Cambria"/>
                <w:noProof/>
                <w:webHidden/>
                <w:sz w:val="22"/>
                <w:szCs w:val="22"/>
              </w:rPr>
              <w:fldChar w:fldCharType="end"/>
            </w:r>
          </w:hyperlink>
        </w:p>
        <w:p w14:paraId="00B79AE4" w14:textId="6989EB8C" w:rsidR="00384DA9" w:rsidRPr="00384DA9" w:rsidRDefault="0020743D">
          <w:pPr>
            <w:pStyle w:val="TOC1"/>
            <w:tabs>
              <w:tab w:val="left" w:pos="660"/>
              <w:tab w:val="right" w:leader="dot" w:pos="9350"/>
            </w:tabs>
            <w:rPr>
              <w:rFonts w:eastAsiaTheme="minorEastAsia" w:cstheme="minorBidi"/>
              <w:b w:val="0"/>
              <w:bCs w:val="0"/>
              <w:caps w:val="0"/>
              <w:noProof/>
              <w:szCs w:val="22"/>
              <w:lang w:val="en-ZA" w:eastAsia="en-ZA"/>
            </w:rPr>
          </w:pPr>
          <w:hyperlink w:anchor="_Toc107509446" w:history="1">
            <w:r w:rsidR="00384DA9" w:rsidRPr="00384DA9">
              <w:rPr>
                <w:rStyle w:val="Hyperlink"/>
                <w:noProof/>
                <w:szCs w:val="22"/>
              </w:rPr>
              <w:t>2.0</w:t>
            </w:r>
            <w:r w:rsidR="00384DA9" w:rsidRPr="00384DA9">
              <w:rPr>
                <w:rFonts w:eastAsiaTheme="minorEastAsia" w:cstheme="minorBidi"/>
                <w:b w:val="0"/>
                <w:bCs w:val="0"/>
                <w:caps w:val="0"/>
                <w:noProof/>
                <w:szCs w:val="22"/>
                <w:lang w:val="en-ZA" w:eastAsia="en-ZA"/>
              </w:rPr>
              <w:tab/>
            </w:r>
            <w:r w:rsidR="00384DA9" w:rsidRPr="00384DA9">
              <w:rPr>
                <w:rStyle w:val="Hyperlink"/>
                <w:noProof/>
                <w:szCs w:val="22"/>
              </w:rPr>
              <w:t>The Status of RBM Capacity in the Five Pillars and Gaps Identified</w:t>
            </w:r>
            <w:r w:rsidR="00384DA9" w:rsidRPr="00384DA9">
              <w:rPr>
                <w:noProof/>
                <w:webHidden/>
                <w:szCs w:val="22"/>
              </w:rPr>
              <w:tab/>
            </w:r>
            <w:r w:rsidR="00384DA9" w:rsidRPr="00384DA9">
              <w:rPr>
                <w:noProof/>
                <w:webHidden/>
                <w:szCs w:val="22"/>
              </w:rPr>
              <w:fldChar w:fldCharType="begin"/>
            </w:r>
            <w:r w:rsidR="00384DA9" w:rsidRPr="00384DA9">
              <w:rPr>
                <w:noProof/>
                <w:webHidden/>
                <w:szCs w:val="22"/>
              </w:rPr>
              <w:instrText xml:space="preserve"> PAGEREF _Toc107509446 \h </w:instrText>
            </w:r>
            <w:r w:rsidR="00384DA9" w:rsidRPr="00384DA9">
              <w:rPr>
                <w:noProof/>
                <w:webHidden/>
                <w:szCs w:val="22"/>
              </w:rPr>
            </w:r>
            <w:r w:rsidR="00384DA9" w:rsidRPr="00384DA9">
              <w:rPr>
                <w:noProof/>
                <w:webHidden/>
                <w:szCs w:val="22"/>
              </w:rPr>
              <w:fldChar w:fldCharType="separate"/>
            </w:r>
            <w:r w:rsidR="00384DA9" w:rsidRPr="00384DA9">
              <w:rPr>
                <w:noProof/>
                <w:webHidden/>
                <w:szCs w:val="22"/>
              </w:rPr>
              <w:t>7</w:t>
            </w:r>
            <w:r w:rsidR="00384DA9" w:rsidRPr="00384DA9">
              <w:rPr>
                <w:noProof/>
                <w:webHidden/>
                <w:szCs w:val="22"/>
              </w:rPr>
              <w:fldChar w:fldCharType="end"/>
            </w:r>
          </w:hyperlink>
        </w:p>
        <w:p w14:paraId="1EBDCFDB" w14:textId="07E2274F"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47" w:history="1">
            <w:r w:rsidR="00384DA9" w:rsidRPr="00384DA9">
              <w:rPr>
                <w:rStyle w:val="Hyperlink"/>
                <w:rFonts w:ascii="Cambria" w:hAnsi="Cambria"/>
                <w:noProof/>
                <w:sz w:val="22"/>
                <w:szCs w:val="22"/>
              </w:rPr>
              <w:t>2.1</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Leadership</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_Toc107509447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7</w:t>
            </w:r>
            <w:r w:rsidR="00384DA9" w:rsidRPr="00384DA9">
              <w:rPr>
                <w:rFonts w:ascii="Cambria" w:hAnsi="Cambria"/>
                <w:noProof/>
                <w:webHidden/>
                <w:sz w:val="22"/>
                <w:szCs w:val="22"/>
              </w:rPr>
              <w:fldChar w:fldCharType="end"/>
            </w:r>
          </w:hyperlink>
        </w:p>
        <w:p w14:paraId="72DBD2C8" w14:textId="0C956BDA"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48" w:history="1">
            <w:r w:rsidR="00384DA9" w:rsidRPr="00384DA9">
              <w:rPr>
                <w:rStyle w:val="Hyperlink"/>
                <w:rFonts w:ascii="Cambria" w:hAnsi="Cambria"/>
                <w:noProof/>
                <w:sz w:val="22"/>
                <w:szCs w:val="22"/>
                <w:lang w:val="en-GB"/>
              </w:rPr>
              <w:t>2.2</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lang w:val="en-GB"/>
              </w:rPr>
              <w:t>Evaluation and monitoring</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_Toc107509448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9</w:t>
            </w:r>
            <w:r w:rsidR="00384DA9" w:rsidRPr="00384DA9">
              <w:rPr>
                <w:rFonts w:ascii="Cambria" w:hAnsi="Cambria"/>
                <w:noProof/>
                <w:webHidden/>
                <w:sz w:val="22"/>
                <w:szCs w:val="22"/>
              </w:rPr>
              <w:fldChar w:fldCharType="end"/>
            </w:r>
          </w:hyperlink>
        </w:p>
        <w:p w14:paraId="76324045" w14:textId="0D12C46F"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49" w:history="1">
            <w:r w:rsidR="00384DA9" w:rsidRPr="00384DA9">
              <w:rPr>
                <w:rStyle w:val="Hyperlink"/>
                <w:rFonts w:ascii="Cambria" w:hAnsi="Cambria"/>
                <w:noProof/>
                <w:sz w:val="22"/>
                <w:szCs w:val="22"/>
                <w:lang w:val="en-GB"/>
              </w:rPr>
              <w:t>2.3</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lang w:val="en-GB"/>
              </w:rPr>
              <w:t>Accountability and partnership</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_Toc107509449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11</w:t>
            </w:r>
            <w:r w:rsidR="00384DA9" w:rsidRPr="00384DA9">
              <w:rPr>
                <w:rFonts w:ascii="Cambria" w:hAnsi="Cambria"/>
                <w:noProof/>
                <w:webHidden/>
                <w:sz w:val="22"/>
                <w:szCs w:val="22"/>
              </w:rPr>
              <w:fldChar w:fldCharType="end"/>
            </w:r>
          </w:hyperlink>
        </w:p>
        <w:p w14:paraId="00D8982C" w14:textId="12B1F1D0"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50" w:history="1">
            <w:r w:rsidR="00384DA9" w:rsidRPr="00384DA9">
              <w:rPr>
                <w:rStyle w:val="Hyperlink"/>
                <w:rFonts w:ascii="Cambria" w:hAnsi="Cambria"/>
                <w:noProof/>
                <w:sz w:val="22"/>
                <w:szCs w:val="22"/>
                <w:lang w:val="en-GB"/>
              </w:rPr>
              <w:t>2.4</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lang w:val="en-GB"/>
              </w:rPr>
              <w:t>Planning and budgeting</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_Toc107509450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12</w:t>
            </w:r>
            <w:r w:rsidR="00384DA9" w:rsidRPr="00384DA9">
              <w:rPr>
                <w:rFonts w:ascii="Cambria" w:hAnsi="Cambria"/>
                <w:noProof/>
                <w:webHidden/>
                <w:sz w:val="22"/>
                <w:szCs w:val="22"/>
              </w:rPr>
              <w:fldChar w:fldCharType="end"/>
            </w:r>
          </w:hyperlink>
        </w:p>
        <w:p w14:paraId="10528244" w14:textId="78659097"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51" w:history="1">
            <w:r w:rsidR="00384DA9" w:rsidRPr="00384DA9">
              <w:rPr>
                <w:rStyle w:val="Hyperlink"/>
                <w:rFonts w:ascii="Cambria" w:hAnsi="Cambria"/>
                <w:noProof/>
                <w:sz w:val="22"/>
                <w:szCs w:val="22"/>
              </w:rPr>
              <w:t>2.5</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Statistics</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_Toc107509451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13</w:t>
            </w:r>
            <w:r w:rsidR="00384DA9" w:rsidRPr="00384DA9">
              <w:rPr>
                <w:rFonts w:ascii="Cambria" w:hAnsi="Cambria"/>
                <w:noProof/>
                <w:webHidden/>
                <w:sz w:val="22"/>
                <w:szCs w:val="22"/>
              </w:rPr>
              <w:fldChar w:fldCharType="end"/>
            </w:r>
          </w:hyperlink>
        </w:p>
        <w:p w14:paraId="485C199C" w14:textId="0C8013A4" w:rsidR="00384DA9" w:rsidRPr="00384DA9" w:rsidRDefault="0020743D">
          <w:pPr>
            <w:pStyle w:val="TOC1"/>
            <w:tabs>
              <w:tab w:val="left" w:pos="660"/>
              <w:tab w:val="right" w:leader="dot" w:pos="9350"/>
            </w:tabs>
            <w:rPr>
              <w:rFonts w:eastAsiaTheme="minorEastAsia" w:cstheme="minorBidi"/>
              <w:b w:val="0"/>
              <w:bCs w:val="0"/>
              <w:caps w:val="0"/>
              <w:noProof/>
              <w:szCs w:val="22"/>
              <w:lang w:val="en-ZA" w:eastAsia="en-ZA"/>
            </w:rPr>
          </w:pPr>
          <w:hyperlink w:anchor="_Toc107509452" w:history="1">
            <w:r w:rsidR="00384DA9" w:rsidRPr="00384DA9">
              <w:rPr>
                <w:rStyle w:val="Hyperlink"/>
                <w:noProof/>
                <w:szCs w:val="22"/>
              </w:rPr>
              <w:t>3.0</w:t>
            </w:r>
            <w:r w:rsidR="00384DA9" w:rsidRPr="00384DA9">
              <w:rPr>
                <w:rFonts w:eastAsiaTheme="minorEastAsia" w:cstheme="minorBidi"/>
                <w:b w:val="0"/>
                <w:bCs w:val="0"/>
                <w:caps w:val="0"/>
                <w:noProof/>
                <w:szCs w:val="22"/>
                <w:lang w:val="en-ZA" w:eastAsia="en-ZA"/>
              </w:rPr>
              <w:tab/>
            </w:r>
            <w:r w:rsidR="00384DA9" w:rsidRPr="00384DA9">
              <w:rPr>
                <w:rStyle w:val="Hyperlink"/>
                <w:noProof/>
                <w:szCs w:val="22"/>
              </w:rPr>
              <w:t>Overarching Lessons Learned</w:t>
            </w:r>
            <w:r w:rsidR="00384DA9" w:rsidRPr="00384DA9">
              <w:rPr>
                <w:noProof/>
                <w:webHidden/>
                <w:szCs w:val="22"/>
              </w:rPr>
              <w:tab/>
            </w:r>
            <w:r w:rsidR="00384DA9" w:rsidRPr="00384DA9">
              <w:rPr>
                <w:noProof/>
                <w:webHidden/>
                <w:szCs w:val="22"/>
              </w:rPr>
              <w:fldChar w:fldCharType="begin"/>
            </w:r>
            <w:r w:rsidR="00384DA9" w:rsidRPr="00384DA9">
              <w:rPr>
                <w:noProof/>
                <w:webHidden/>
                <w:szCs w:val="22"/>
              </w:rPr>
              <w:instrText xml:space="preserve"> PAGEREF _Toc107509452 \h </w:instrText>
            </w:r>
            <w:r w:rsidR="00384DA9" w:rsidRPr="00384DA9">
              <w:rPr>
                <w:noProof/>
                <w:webHidden/>
                <w:szCs w:val="22"/>
              </w:rPr>
            </w:r>
            <w:r w:rsidR="00384DA9" w:rsidRPr="00384DA9">
              <w:rPr>
                <w:noProof/>
                <w:webHidden/>
                <w:szCs w:val="22"/>
              </w:rPr>
              <w:fldChar w:fldCharType="separate"/>
            </w:r>
            <w:r w:rsidR="00384DA9" w:rsidRPr="00384DA9">
              <w:rPr>
                <w:noProof/>
                <w:webHidden/>
                <w:szCs w:val="22"/>
              </w:rPr>
              <w:t>15</w:t>
            </w:r>
            <w:r w:rsidR="00384DA9" w:rsidRPr="00384DA9">
              <w:rPr>
                <w:noProof/>
                <w:webHidden/>
                <w:szCs w:val="22"/>
              </w:rPr>
              <w:fldChar w:fldCharType="end"/>
            </w:r>
          </w:hyperlink>
        </w:p>
        <w:p w14:paraId="104F4FC7" w14:textId="37A30784"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53" w:history="1">
            <w:r w:rsidR="00384DA9" w:rsidRPr="00384DA9">
              <w:rPr>
                <w:rStyle w:val="Hyperlink"/>
                <w:rFonts w:ascii="Cambria" w:hAnsi="Cambria"/>
                <w:noProof/>
                <w:sz w:val="22"/>
                <w:szCs w:val="22"/>
              </w:rPr>
              <w:t>3.1</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Coordination</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_Toc107509453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16</w:t>
            </w:r>
            <w:r w:rsidR="00384DA9" w:rsidRPr="00384DA9">
              <w:rPr>
                <w:rFonts w:ascii="Cambria" w:hAnsi="Cambria"/>
                <w:noProof/>
                <w:webHidden/>
                <w:sz w:val="22"/>
                <w:szCs w:val="22"/>
              </w:rPr>
              <w:fldChar w:fldCharType="end"/>
            </w:r>
          </w:hyperlink>
        </w:p>
        <w:p w14:paraId="4DB435D9" w14:textId="471AEB3A"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54" w:history="1">
            <w:r w:rsidR="00384DA9" w:rsidRPr="00384DA9">
              <w:rPr>
                <w:rStyle w:val="Hyperlink"/>
                <w:rFonts w:ascii="Cambria" w:hAnsi="Cambria"/>
                <w:noProof/>
                <w:sz w:val="22"/>
                <w:szCs w:val="22"/>
              </w:rPr>
              <w:t>3.2</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Capacity and skills building</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_Toc107509454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16</w:t>
            </w:r>
            <w:r w:rsidR="00384DA9" w:rsidRPr="00384DA9">
              <w:rPr>
                <w:rFonts w:ascii="Cambria" w:hAnsi="Cambria"/>
                <w:noProof/>
                <w:webHidden/>
                <w:sz w:val="22"/>
                <w:szCs w:val="22"/>
              </w:rPr>
              <w:fldChar w:fldCharType="end"/>
            </w:r>
          </w:hyperlink>
        </w:p>
        <w:p w14:paraId="15829449" w14:textId="13B42DB6"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55" w:history="1">
            <w:r w:rsidR="00384DA9" w:rsidRPr="00384DA9">
              <w:rPr>
                <w:rStyle w:val="Hyperlink"/>
                <w:rFonts w:ascii="Cambria" w:hAnsi="Cambria"/>
                <w:noProof/>
                <w:sz w:val="22"/>
                <w:szCs w:val="22"/>
              </w:rPr>
              <w:t>3.3</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Accountability</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_Toc107509455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16</w:t>
            </w:r>
            <w:r w:rsidR="00384DA9" w:rsidRPr="00384DA9">
              <w:rPr>
                <w:rFonts w:ascii="Cambria" w:hAnsi="Cambria"/>
                <w:noProof/>
                <w:webHidden/>
                <w:sz w:val="22"/>
                <w:szCs w:val="22"/>
              </w:rPr>
              <w:fldChar w:fldCharType="end"/>
            </w:r>
          </w:hyperlink>
        </w:p>
        <w:p w14:paraId="4D7F6ED0" w14:textId="4E717D86"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56" w:history="1">
            <w:r w:rsidR="00384DA9" w:rsidRPr="00384DA9">
              <w:rPr>
                <w:rStyle w:val="Hyperlink"/>
                <w:rFonts w:ascii="Cambria" w:hAnsi="Cambria"/>
                <w:noProof/>
                <w:sz w:val="22"/>
                <w:szCs w:val="22"/>
              </w:rPr>
              <w:t>3.4</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Improving M&amp;E systems</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_Toc107509456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17</w:t>
            </w:r>
            <w:r w:rsidR="00384DA9" w:rsidRPr="00384DA9">
              <w:rPr>
                <w:rFonts w:ascii="Cambria" w:hAnsi="Cambria"/>
                <w:noProof/>
                <w:webHidden/>
                <w:sz w:val="22"/>
                <w:szCs w:val="22"/>
              </w:rPr>
              <w:fldChar w:fldCharType="end"/>
            </w:r>
          </w:hyperlink>
        </w:p>
        <w:p w14:paraId="2CCB078B" w14:textId="19C4F173" w:rsidR="00384DA9" w:rsidRPr="00384DA9" w:rsidRDefault="0020743D">
          <w:pPr>
            <w:pStyle w:val="TOC1"/>
            <w:tabs>
              <w:tab w:val="left" w:pos="660"/>
              <w:tab w:val="right" w:leader="dot" w:pos="9350"/>
            </w:tabs>
            <w:rPr>
              <w:rFonts w:eastAsiaTheme="minorEastAsia" w:cstheme="minorBidi"/>
              <w:b w:val="0"/>
              <w:bCs w:val="0"/>
              <w:caps w:val="0"/>
              <w:noProof/>
              <w:szCs w:val="22"/>
              <w:lang w:val="en-ZA" w:eastAsia="en-ZA"/>
            </w:rPr>
          </w:pPr>
          <w:hyperlink w:anchor="_Toc107509457" w:history="1">
            <w:r w:rsidR="00384DA9" w:rsidRPr="00384DA9">
              <w:rPr>
                <w:rStyle w:val="Hyperlink"/>
                <w:noProof/>
                <w:szCs w:val="22"/>
              </w:rPr>
              <w:t>4.0</w:t>
            </w:r>
            <w:r w:rsidR="00384DA9" w:rsidRPr="00384DA9">
              <w:rPr>
                <w:rFonts w:eastAsiaTheme="minorEastAsia" w:cstheme="minorBidi"/>
                <w:b w:val="0"/>
                <w:bCs w:val="0"/>
                <w:caps w:val="0"/>
                <w:noProof/>
                <w:szCs w:val="22"/>
                <w:lang w:val="en-ZA" w:eastAsia="en-ZA"/>
              </w:rPr>
              <w:tab/>
            </w:r>
            <w:r w:rsidR="00384DA9" w:rsidRPr="00384DA9">
              <w:rPr>
                <w:rStyle w:val="Hyperlink"/>
                <w:noProof/>
                <w:szCs w:val="22"/>
              </w:rPr>
              <w:t>Objectives of the Action Plan</w:t>
            </w:r>
            <w:r w:rsidR="00384DA9" w:rsidRPr="00384DA9">
              <w:rPr>
                <w:noProof/>
                <w:webHidden/>
                <w:szCs w:val="22"/>
              </w:rPr>
              <w:tab/>
            </w:r>
            <w:r w:rsidR="00384DA9" w:rsidRPr="00384DA9">
              <w:rPr>
                <w:noProof/>
                <w:webHidden/>
                <w:szCs w:val="22"/>
              </w:rPr>
              <w:fldChar w:fldCharType="begin"/>
            </w:r>
            <w:r w:rsidR="00384DA9" w:rsidRPr="00384DA9">
              <w:rPr>
                <w:noProof/>
                <w:webHidden/>
                <w:szCs w:val="22"/>
              </w:rPr>
              <w:instrText xml:space="preserve"> PAGEREF _Toc107509457 \h </w:instrText>
            </w:r>
            <w:r w:rsidR="00384DA9" w:rsidRPr="00384DA9">
              <w:rPr>
                <w:noProof/>
                <w:webHidden/>
                <w:szCs w:val="22"/>
              </w:rPr>
            </w:r>
            <w:r w:rsidR="00384DA9" w:rsidRPr="00384DA9">
              <w:rPr>
                <w:noProof/>
                <w:webHidden/>
                <w:szCs w:val="22"/>
              </w:rPr>
              <w:fldChar w:fldCharType="separate"/>
            </w:r>
            <w:r w:rsidR="00384DA9" w:rsidRPr="00384DA9">
              <w:rPr>
                <w:noProof/>
                <w:webHidden/>
                <w:szCs w:val="22"/>
              </w:rPr>
              <w:t>17</w:t>
            </w:r>
            <w:r w:rsidR="00384DA9" w:rsidRPr="00384DA9">
              <w:rPr>
                <w:noProof/>
                <w:webHidden/>
                <w:szCs w:val="22"/>
              </w:rPr>
              <w:fldChar w:fldCharType="end"/>
            </w:r>
          </w:hyperlink>
        </w:p>
        <w:p w14:paraId="03ED1B25" w14:textId="637F2095" w:rsidR="00384DA9" w:rsidRPr="00384DA9" w:rsidRDefault="0020743D">
          <w:pPr>
            <w:pStyle w:val="TOC1"/>
            <w:tabs>
              <w:tab w:val="left" w:pos="660"/>
              <w:tab w:val="right" w:leader="dot" w:pos="9350"/>
            </w:tabs>
            <w:rPr>
              <w:rFonts w:eastAsiaTheme="minorEastAsia" w:cstheme="minorBidi"/>
              <w:b w:val="0"/>
              <w:bCs w:val="0"/>
              <w:caps w:val="0"/>
              <w:noProof/>
              <w:szCs w:val="22"/>
              <w:lang w:val="en-ZA" w:eastAsia="en-ZA"/>
            </w:rPr>
          </w:pPr>
          <w:hyperlink w:anchor="_Toc107509458" w:history="1">
            <w:r w:rsidR="00384DA9" w:rsidRPr="00384DA9">
              <w:rPr>
                <w:rStyle w:val="Hyperlink"/>
                <w:noProof/>
                <w:szCs w:val="22"/>
                <w:lang w:val="en-GB"/>
              </w:rPr>
              <w:t>5.0</w:t>
            </w:r>
            <w:r w:rsidR="00384DA9" w:rsidRPr="00384DA9">
              <w:rPr>
                <w:rFonts w:eastAsiaTheme="minorEastAsia" w:cstheme="minorBidi"/>
                <w:b w:val="0"/>
                <w:bCs w:val="0"/>
                <w:caps w:val="0"/>
                <w:noProof/>
                <w:szCs w:val="22"/>
                <w:lang w:val="en-ZA" w:eastAsia="en-ZA"/>
              </w:rPr>
              <w:tab/>
            </w:r>
            <w:r w:rsidR="00384DA9" w:rsidRPr="00384DA9">
              <w:rPr>
                <w:rStyle w:val="Hyperlink"/>
                <w:noProof/>
                <w:szCs w:val="22"/>
                <w:lang w:val="en-GB"/>
              </w:rPr>
              <w:t>Proposed Interventions to Strengthen M&amp;E and RBM</w:t>
            </w:r>
            <w:r w:rsidR="00384DA9" w:rsidRPr="00384DA9">
              <w:rPr>
                <w:noProof/>
                <w:webHidden/>
                <w:szCs w:val="22"/>
              </w:rPr>
              <w:tab/>
            </w:r>
            <w:r w:rsidR="00384DA9" w:rsidRPr="00384DA9">
              <w:rPr>
                <w:noProof/>
                <w:webHidden/>
                <w:szCs w:val="22"/>
              </w:rPr>
              <w:fldChar w:fldCharType="begin"/>
            </w:r>
            <w:r w:rsidR="00384DA9" w:rsidRPr="00384DA9">
              <w:rPr>
                <w:noProof/>
                <w:webHidden/>
                <w:szCs w:val="22"/>
              </w:rPr>
              <w:instrText xml:space="preserve"> PAGEREF _Toc107509458 \h </w:instrText>
            </w:r>
            <w:r w:rsidR="00384DA9" w:rsidRPr="00384DA9">
              <w:rPr>
                <w:noProof/>
                <w:webHidden/>
                <w:szCs w:val="22"/>
              </w:rPr>
            </w:r>
            <w:r w:rsidR="00384DA9" w:rsidRPr="00384DA9">
              <w:rPr>
                <w:noProof/>
                <w:webHidden/>
                <w:szCs w:val="22"/>
              </w:rPr>
              <w:fldChar w:fldCharType="separate"/>
            </w:r>
            <w:r w:rsidR="00384DA9" w:rsidRPr="00384DA9">
              <w:rPr>
                <w:noProof/>
                <w:webHidden/>
                <w:szCs w:val="22"/>
              </w:rPr>
              <w:t>18</w:t>
            </w:r>
            <w:r w:rsidR="00384DA9" w:rsidRPr="00384DA9">
              <w:rPr>
                <w:noProof/>
                <w:webHidden/>
                <w:szCs w:val="22"/>
              </w:rPr>
              <w:fldChar w:fldCharType="end"/>
            </w:r>
          </w:hyperlink>
        </w:p>
        <w:p w14:paraId="3A36FE08" w14:textId="5AD888EE"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59" w:history="1">
            <w:r w:rsidR="00384DA9" w:rsidRPr="00384DA9">
              <w:rPr>
                <w:rStyle w:val="Hyperlink"/>
                <w:rFonts w:ascii="Cambria" w:hAnsi="Cambria"/>
                <w:noProof/>
                <w:sz w:val="22"/>
                <w:szCs w:val="22"/>
              </w:rPr>
              <w:t>5.1</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Short Term Priority Interventions Immediately Implementable</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_Toc107509459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22</w:t>
            </w:r>
            <w:r w:rsidR="00384DA9" w:rsidRPr="00384DA9">
              <w:rPr>
                <w:rFonts w:ascii="Cambria" w:hAnsi="Cambria"/>
                <w:noProof/>
                <w:webHidden/>
                <w:sz w:val="22"/>
                <w:szCs w:val="22"/>
              </w:rPr>
              <w:fldChar w:fldCharType="end"/>
            </w:r>
          </w:hyperlink>
        </w:p>
        <w:p w14:paraId="6ABC5D75" w14:textId="7537D3A9" w:rsidR="00384DA9" w:rsidRPr="00384DA9" w:rsidRDefault="0020743D">
          <w:pPr>
            <w:pStyle w:val="TOC1"/>
            <w:tabs>
              <w:tab w:val="left" w:pos="660"/>
              <w:tab w:val="right" w:leader="dot" w:pos="9350"/>
            </w:tabs>
            <w:rPr>
              <w:rFonts w:eastAsiaTheme="minorEastAsia" w:cstheme="minorBidi"/>
              <w:b w:val="0"/>
              <w:bCs w:val="0"/>
              <w:caps w:val="0"/>
              <w:noProof/>
              <w:szCs w:val="22"/>
              <w:lang w:val="en-ZA" w:eastAsia="en-ZA"/>
            </w:rPr>
          </w:pPr>
          <w:hyperlink w:anchor="_Toc107509460" w:history="1">
            <w:r w:rsidR="00384DA9" w:rsidRPr="00384DA9">
              <w:rPr>
                <w:rStyle w:val="Hyperlink"/>
                <w:noProof/>
                <w:szCs w:val="22"/>
              </w:rPr>
              <w:t>6.0</w:t>
            </w:r>
            <w:r w:rsidR="00384DA9" w:rsidRPr="00384DA9">
              <w:rPr>
                <w:rFonts w:eastAsiaTheme="minorEastAsia" w:cstheme="minorBidi"/>
                <w:b w:val="0"/>
                <w:bCs w:val="0"/>
                <w:caps w:val="0"/>
                <w:noProof/>
                <w:szCs w:val="22"/>
                <w:lang w:val="en-ZA" w:eastAsia="en-ZA"/>
              </w:rPr>
              <w:tab/>
            </w:r>
            <w:r w:rsidR="00384DA9" w:rsidRPr="00384DA9">
              <w:rPr>
                <w:rStyle w:val="Hyperlink"/>
                <w:noProof/>
                <w:szCs w:val="22"/>
              </w:rPr>
              <w:t>Financing the Action Plan</w:t>
            </w:r>
            <w:r w:rsidR="00384DA9" w:rsidRPr="00384DA9">
              <w:rPr>
                <w:noProof/>
                <w:webHidden/>
                <w:szCs w:val="22"/>
              </w:rPr>
              <w:tab/>
            </w:r>
            <w:r w:rsidR="00384DA9" w:rsidRPr="00384DA9">
              <w:rPr>
                <w:noProof/>
                <w:webHidden/>
                <w:szCs w:val="22"/>
              </w:rPr>
              <w:fldChar w:fldCharType="begin"/>
            </w:r>
            <w:r w:rsidR="00384DA9" w:rsidRPr="00384DA9">
              <w:rPr>
                <w:noProof/>
                <w:webHidden/>
                <w:szCs w:val="22"/>
              </w:rPr>
              <w:instrText xml:space="preserve"> PAGEREF _Toc107509460 \h </w:instrText>
            </w:r>
            <w:r w:rsidR="00384DA9" w:rsidRPr="00384DA9">
              <w:rPr>
                <w:noProof/>
                <w:webHidden/>
                <w:szCs w:val="22"/>
              </w:rPr>
            </w:r>
            <w:r w:rsidR="00384DA9" w:rsidRPr="00384DA9">
              <w:rPr>
                <w:noProof/>
                <w:webHidden/>
                <w:szCs w:val="22"/>
              </w:rPr>
              <w:fldChar w:fldCharType="separate"/>
            </w:r>
            <w:r w:rsidR="00384DA9" w:rsidRPr="00384DA9">
              <w:rPr>
                <w:noProof/>
                <w:webHidden/>
                <w:szCs w:val="22"/>
              </w:rPr>
              <w:t>27</w:t>
            </w:r>
            <w:r w:rsidR="00384DA9" w:rsidRPr="00384DA9">
              <w:rPr>
                <w:noProof/>
                <w:webHidden/>
                <w:szCs w:val="22"/>
              </w:rPr>
              <w:fldChar w:fldCharType="end"/>
            </w:r>
          </w:hyperlink>
        </w:p>
        <w:p w14:paraId="575A4890" w14:textId="540FBA1B"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61" w:history="1">
            <w:r w:rsidR="00384DA9" w:rsidRPr="00384DA9">
              <w:rPr>
                <w:rStyle w:val="Hyperlink"/>
                <w:rFonts w:ascii="Cambria" w:hAnsi="Cambria"/>
                <w:noProof/>
                <w:sz w:val="22"/>
                <w:szCs w:val="22"/>
              </w:rPr>
              <w:t>6.1</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Financing Options</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_Toc107509461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27</w:t>
            </w:r>
            <w:r w:rsidR="00384DA9" w:rsidRPr="00384DA9">
              <w:rPr>
                <w:rFonts w:ascii="Cambria" w:hAnsi="Cambria"/>
                <w:noProof/>
                <w:webHidden/>
                <w:sz w:val="22"/>
                <w:szCs w:val="22"/>
              </w:rPr>
              <w:fldChar w:fldCharType="end"/>
            </w:r>
          </w:hyperlink>
        </w:p>
        <w:p w14:paraId="3D9EAE34" w14:textId="5E9B61AC"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62" w:history="1">
            <w:r w:rsidR="00384DA9" w:rsidRPr="00384DA9">
              <w:rPr>
                <w:rStyle w:val="Hyperlink"/>
                <w:rFonts w:ascii="Cambria" w:hAnsi="Cambria"/>
                <w:noProof/>
                <w:sz w:val="22"/>
                <w:szCs w:val="22"/>
              </w:rPr>
              <w:t>6.2</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Annual Ministerial Budgets</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_Toc107509462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27</w:t>
            </w:r>
            <w:r w:rsidR="00384DA9" w:rsidRPr="00384DA9">
              <w:rPr>
                <w:rFonts w:ascii="Cambria" w:hAnsi="Cambria"/>
                <w:noProof/>
                <w:webHidden/>
                <w:sz w:val="22"/>
                <w:szCs w:val="22"/>
              </w:rPr>
              <w:fldChar w:fldCharType="end"/>
            </w:r>
          </w:hyperlink>
        </w:p>
        <w:p w14:paraId="0B8DDE54" w14:textId="3C523555"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63" w:history="1">
            <w:r w:rsidR="00384DA9" w:rsidRPr="00384DA9">
              <w:rPr>
                <w:rStyle w:val="Hyperlink"/>
                <w:rFonts w:ascii="Cambria" w:hAnsi="Cambria"/>
                <w:noProof/>
                <w:sz w:val="22"/>
                <w:szCs w:val="22"/>
              </w:rPr>
              <w:t>6.3</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International Development Partners</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_Toc107509463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27</w:t>
            </w:r>
            <w:r w:rsidR="00384DA9" w:rsidRPr="00384DA9">
              <w:rPr>
                <w:rFonts w:ascii="Cambria" w:hAnsi="Cambria"/>
                <w:noProof/>
                <w:webHidden/>
                <w:sz w:val="22"/>
                <w:szCs w:val="22"/>
              </w:rPr>
              <w:fldChar w:fldCharType="end"/>
            </w:r>
          </w:hyperlink>
        </w:p>
        <w:p w14:paraId="5C970365" w14:textId="47D2C073" w:rsidR="00384DA9" w:rsidRPr="00384DA9" w:rsidRDefault="0020743D">
          <w:pPr>
            <w:pStyle w:val="TOC2"/>
            <w:tabs>
              <w:tab w:val="left" w:pos="880"/>
              <w:tab w:val="right" w:leader="dot" w:pos="9350"/>
            </w:tabs>
            <w:rPr>
              <w:rFonts w:ascii="Cambria" w:eastAsiaTheme="minorEastAsia" w:hAnsi="Cambria" w:cstheme="minorBidi"/>
              <w:smallCaps w:val="0"/>
              <w:noProof/>
              <w:sz w:val="22"/>
              <w:szCs w:val="22"/>
              <w:lang w:val="en-ZA" w:eastAsia="en-ZA"/>
            </w:rPr>
          </w:pPr>
          <w:hyperlink w:anchor="_Toc107509464" w:history="1">
            <w:r w:rsidR="00384DA9" w:rsidRPr="00384DA9">
              <w:rPr>
                <w:rStyle w:val="Hyperlink"/>
                <w:rFonts w:ascii="Cambria" w:hAnsi="Cambria"/>
                <w:noProof/>
                <w:sz w:val="22"/>
                <w:szCs w:val="22"/>
              </w:rPr>
              <w:t>6.4</w:t>
            </w:r>
            <w:r w:rsidR="00384DA9" w:rsidRPr="00384DA9">
              <w:rPr>
                <w:rFonts w:ascii="Cambria" w:eastAsiaTheme="minorEastAsia" w:hAnsi="Cambria" w:cstheme="minorBidi"/>
                <w:smallCaps w:val="0"/>
                <w:noProof/>
                <w:sz w:val="22"/>
                <w:szCs w:val="22"/>
                <w:lang w:val="en-ZA" w:eastAsia="en-ZA"/>
              </w:rPr>
              <w:tab/>
            </w:r>
            <w:r w:rsidR="00384DA9" w:rsidRPr="00384DA9">
              <w:rPr>
                <w:rStyle w:val="Hyperlink"/>
                <w:rFonts w:ascii="Cambria" w:hAnsi="Cambria"/>
                <w:noProof/>
                <w:sz w:val="22"/>
                <w:szCs w:val="22"/>
              </w:rPr>
              <w:t>Public-Private Partnership (PPP)</w:t>
            </w:r>
            <w:r w:rsidR="00384DA9" w:rsidRPr="00384DA9">
              <w:rPr>
                <w:rFonts w:ascii="Cambria" w:hAnsi="Cambria"/>
                <w:noProof/>
                <w:webHidden/>
                <w:sz w:val="22"/>
                <w:szCs w:val="22"/>
              </w:rPr>
              <w:tab/>
            </w:r>
            <w:r w:rsidR="00384DA9" w:rsidRPr="00384DA9">
              <w:rPr>
                <w:rFonts w:ascii="Cambria" w:hAnsi="Cambria"/>
                <w:noProof/>
                <w:webHidden/>
                <w:sz w:val="22"/>
                <w:szCs w:val="22"/>
              </w:rPr>
              <w:fldChar w:fldCharType="begin"/>
            </w:r>
            <w:r w:rsidR="00384DA9" w:rsidRPr="00384DA9">
              <w:rPr>
                <w:rFonts w:ascii="Cambria" w:hAnsi="Cambria"/>
                <w:noProof/>
                <w:webHidden/>
                <w:sz w:val="22"/>
                <w:szCs w:val="22"/>
              </w:rPr>
              <w:instrText xml:space="preserve"> PAGEREF _Toc107509464 \h </w:instrText>
            </w:r>
            <w:r w:rsidR="00384DA9" w:rsidRPr="00384DA9">
              <w:rPr>
                <w:rFonts w:ascii="Cambria" w:hAnsi="Cambria"/>
                <w:noProof/>
                <w:webHidden/>
                <w:sz w:val="22"/>
                <w:szCs w:val="22"/>
              </w:rPr>
            </w:r>
            <w:r w:rsidR="00384DA9" w:rsidRPr="00384DA9">
              <w:rPr>
                <w:rFonts w:ascii="Cambria" w:hAnsi="Cambria"/>
                <w:noProof/>
                <w:webHidden/>
                <w:sz w:val="22"/>
                <w:szCs w:val="22"/>
              </w:rPr>
              <w:fldChar w:fldCharType="separate"/>
            </w:r>
            <w:r w:rsidR="00384DA9" w:rsidRPr="00384DA9">
              <w:rPr>
                <w:rFonts w:ascii="Cambria" w:hAnsi="Cambria"/>
                <w:noProof/>
                <w:webHidden/>
                <w:sz w:val="22"/>
                <w:szCs w:val="22"/>
              </w:rPr>
              <w:t>28</w:t>
            </w:r>
            <w:r w:rsidR="00384DA9" w:rsidRPr="00384DA9">
              <w:rPr>
                <w:rFonts w:ascii="Cambria" w:hAnsi="Cambria"/>
                <w:noProof/>
                <w:webHidden/>
                <w:sz w:val="22"/>
                <w:szCs w:val="22"/>
              </w:rPr>
              <w:fldChar w:fldCharType="end"/>
            </w:r>
          </w:hyperlink>
        </w:p>
        <w:p w14:paraId="286A3374" w14:textId="208932E7" w:rsidR="00384DA9" w:rsidRPr="00384DA9" w:rsidRDefault="0020743D" w:rsidP="00AB6770">
          <w:pPr>
            <w:pStyle w:val="TOC1"/>
            <w:tabs>
              <w:tab w:val="left" w:pos="660"/>
              <w:tab w:val="right" w:leader="dot" w:pos="9350"/>
            </w:tabs>
            <w:spacing w:after="0"/>
            <w:rPr>
              <w:rFonts w:eastAsiaTheme="minorEastAsia" w:cstheme="minorBidi"/>
              <w:b w:val="0"/>
              <w:bCs w:val="0"/>
              <w:caps w:val="0"/>
              <w:noProof/>
              <w:szCs w:val="22"/>
              <w:lang w:val="en-ZA" w:eastAsia="en-ZA"/>
            </w:rPr>
          </w:pPr>
          <w:hyperlink w:anchor="_Toc107509465" w:history="1">
            <w:r w:rsidR="00384DA9" w:rsidRPr="00384DA9">
              <w:rPr>
                <w:rStyle w:val="Hyperlink"/>
                <w:noProof/>
                <w:szCs w:val="22"/>
              </w:rPr>
              <w:t>7.0</w:t>
            </w:r>
            <w:r w:rsidR="00384DA9" w:rsidRPr="00384DA9">
              <w:rPr>
                <w:rFonts w:eastAsiaTheme="minorEastAsia" w:cstheme="minorBidi"/>
                <w:b w:val="0"/>
                <w:bCs w:val="0"/>
                <w:caps w:val="0"/>
                <w:noProof/>
                <w:szCs w:val="22"/>
                <w:lang w:val="en-ZA" w:eastAsia="en-ZA"/>
              </w:rPr>
              <w:tab/>
            </w:r>
            <w:r w:rsidR="00384DA9" w:rsidRPr="00384DA9">
              <w:rPr>
                <w:rStyle w:val="Hyperlink"/>
                <w:noProof/>
                <w:szCs w:val="22"/>
              </w:rPr>
              <w:t>Monitoring of Plan Implementation</w:t>
            </w:r>
            <w:r w:rsidR="00384DA9" w:rsidRPr="00384DA9">
              <w:rPr>
                <w:noProof/>
                <w:webHidden/>
                <w:szCs w:val="22"/>
              </w:rPr>
              <w:tab/>
            </w:r>
            <w:r w:rsidR="00384DA9" w:rsidRPr="00384DA9">
              <w:rPr>
                <w:noProof/>
                <w:webHidden/>
                <w:szCs w:val="22"/>
              </w:rPr>
              <w:fldChar w:fldCharType="begin"/>
            </w:r>
            <w:r w:rsidR="00384DA9" w:rsidRPr="00384DA9">
              <w:rPr>
                <w:noProof/>
                <w:webHidden/>
                <w:szCs w:val="22"/>
              </w:rPr>
              <w:instrText xml:space="preserve"> PAGEREF _Toc107509465 \h </w:instrText>
            </w:r>
            <w:r w:rsidR="00384DA9" w:rsidRPr="00384DA9">
              <w:rPr>
                <w:noProof/>
                <w:webHidden/>
                <w:szCs w:val="22"/>
              </w:rPr>
            </w:r>
            <w:r w:rsidR="00384DA9" w:rsidRPr="00384DA9">
              <w:rPr>
                <w:noProof/>
                <w:webHidden/>
                <w:szCs w:val="22"/>
              </w:rPr>
              <w:fldChar w:fldCharType="separate"/>
            </w:r>
            <w:r w:rsidR="00384DA9" w:rsidRPr="00384DA9">
              <w:rPr>
                <w:noProof/>
                <w:webHidden/>
                <w:szCs w:val="22"/>
              </w:rPr>
              <w:t>28</w:t>
            </w:r>
            <w:r w:rsidR="00384DA9" w:rsidRPr="00384DA9">
              <w:rPr>
                <w:noProof/>
                <w:webHidden/>
                <w:szCs w:val="22"/>
              </w:rPr>
              <w:fldChar w:fldCharType="end"/>
            </w:r>
          </w:hyperlink>
        </w:p>
        <w:p w14:paraId="13CA3138" w14:textId="0D44A2FD" w:rsidR="00384DA9" w:rsidRDefault="00384DA9" w:rsidP="00373FC2">
          <w:pPr>
            <w:rPr>
              <w:b/>
              <w:bCs/>
              <w:noProof/>
            </w:rPr>
          </w:pPr>
          <w:r w:rsidRPr="00384DA9">
            <w:rPr>
              <w:rFonts w:ascii="Cambria" w:hAnsi="Cambria" w:cstheme="minorHAnsi"/>
              <w:b/>
              <w:bCs/>
              <w:caps/>
            </w:rPr>
            <w:fldChar w:fldCharType="end"/>
          </w:r>
        </w:p>
      </w:sdtContent>
    </w:sdt>
    <w:p w14:paraId="1A57307F" w14:textId="7DA3E662" w:rsidR="00373FC2" w:rsidRPr="00384DA9" w:rsidRDefault="006C0FDB" w:rsidP="00E01488">
      <w:pPr>
        <w:spacing w:line="240" w:lineRule="auto"/>
      </w:pPr>
      <w:r w:rsidRPr="00F778BC">
        <w:rPr>
          <w:rFonts w:ascii="Cambria" w:hAnsi="Cambria"/>
          <w:b/>
          <w:bCs/>
          <w:sz w:val="24"/>
          <w:szCs w:val="24"/>
        </w:rPr>
        <w:t>List of Tables</w:t>
      </w:r>
    </w:p>
    <w:p w14:paraId="312AA31E" w14:textId="760D53B4" w:rsidR="00ED6176" w:rsidRPr="00F778BC" w:rsidRDefault="00ED6176" w:rsidP="0074696B">
      <w:pPr>
        <w:keepNext/>
        <w:spacing w:after="0" w:line="240" w:lineRule="auto"/>
        <w:rPr>
          <w:rFonts w:ascii="Cambria" w:hAnsi="Cambria"/>
        </w:rPr>
      </w:pPr>
      <w:r w:rsidRPr="00F778BC">
        <w:rPr>
          <w:rFonts w:ascii="Cambria" w:hAnsi="Cambria"/>
        </w:rPr>
        <w:t>Table 1: Summary of the AG-Scan Pillars</w:t>
      </w:r>
      <w:r w:rsidR="00F778BC">
        <w:rPr>
          <w:rFonts w:ascii="Cambria" w:hAnsi="Cambria"/>
        </w:rPr>
        <w:t>……………………………………………………………………………………</w:t>
      </w:r>
      <w:r w:rsidR="00A40D82">
        <w:rPr>
          <w:rFonts w:ascii="Cambria" w:hAnsi="Cambria"/>
        </w:rPr>
        <w:t>…</w:t>
      </w:r>
      <w:r w:rsidR="001477D6">
        <w:rPr>
          <w:rFonts w:ascii="Cambria" w:hAnsi="Cambria"/>
        </w:rPr>
        <w:t>6</w:t>
      </w:r>
    </w:p>
    <w:p w14:paraId="0929ACAF" w14:textId="3FFFA1CF" w:rsidR="00ED6176" w:rsidRPr="00F778BC" w:rsidRDefault="00ED6176" w:rsidP="0074696B">
      <w:pPr>
        <w:keepNext/>
        <w:spacing w:after="0" w:line="240" w:lineRule="auto"/>
        <w:jc w:val="both"/>
        <w:rPr>
          <w:rFonts w:ascii="Cambria" w:hAnsi="Cambria"/>
          <w:color w:val="000000" w:themeColor="text1"/>
          <w:sz w:val="20"/>
          <w:szCs w:val="20"/>
        </w:rPr>
      </w:pPr>
      <w:r w:rsidRPr="00F778BC">
        <w:rPr>
          <w:rFonts w:ascii="Cambria" w:hAnsi="Cambria" w:cstheme="minorHAnsi"/>
          <w:color w:val="000000" w:themeColor="text1"/>
        </w:rPr>
        <w:t>Table 2. Interventions Proposed for the Short, Medium, and Long Term</w:t>
      </w:r>
      <w:r w:rsidR="001477D6">
        <w:rPr>
          <w:rFonts w:ascii="Cambria" w:hAnsi="Cambria" w:cstheme="minorHAnsi"/>
          <w:color w:val="000000" w:themeColor="text1"/>
        </w:rPr>
        <w:t>…………………………………</w:t>
      </w:r>
      <w:proofErr w:type="gramStart"/>
      <w:r w:rsidR="00A40D82">
        <w:rPr>
          <w:rFonts w:ascii="Cambria" w:hAnsi="Cambria" w:cstheme="minorHAnsi"/>
          <w:color w:val="000000" w:themeColor="text1"/>
        </w:rPr>
        <w:t>…..</w:t>
      </w:r>
      <w:proofErr w:type="gramEnd"/>
      <w:r w:rsidR="001477D6">
        <w:rPr>
          <w:rFonts w:ascii="Cambria" w:hAnsi="Cambria" w:cstheme="minorHAnsi"/>
          <w:color w:val="000000" w:themeColor="text1"/>
        </w:rPr>
        <w:t>…</w:t>
      </w:r>
      <w:r w:rsidR="00A40D82">
        <w:rPr>
          <w:rFonts w:ascii="Cambria" w:hAnsi="Cambria" w:cstheme="minorHAnsi"/>
          <w:color w:val="000000" w:themeColor="text1"/>
        </w:rPr>
        <w:t>18</w:t>
      </w:r>
    </w:p>
    <w:p w14:paraId="39A19B65" w14:textId="6E1D67BD" w:rsidR="00ED6176" w:rsidRPr="00A40D82" w:rsidRDefault="00ED6176" w:rsidP="0074696B">
      <w:pPr>
        <w:keepNext/>
        <w:spacing w:after="0" w:line="240" w:lineRule="auto"/>
        <w:jc w:val="both"/>
        <w:rPr>
          <w:rFonts w:ascii="Cambria" w:hAnsi="Cambria"/>
          <w:b/>
          <w:color w:val="000000" w:themeColor="text1"/>
        </w:rPr>
      </w:pPr>
      <w:r w:rsidRPr="00F778BC">
        <w:rPr>
          <w:rFonts w:ascii="Cambria" w:hAnsi="Cambria"/>
          <w:color w:val="000000" w:themeColor="text1"/>
        </w:rPr>
        <w:t>Table 3. Short Term Priority Interventions</w:t>
      </w:r>
      <w:r w:rsidR="00A40D82">
        <w:rPr>
          <w:rFonts w:ascii="Cambria" w:hAnsi="Cambria"/>
          <w:color w:val="000000" w:themeColor="text1"/>
        </w:rPr>
        <w:t>………………………………………………………………………………….23</w:t>
      </w:r>
    </w:p>
    <w:p w14:paraId="6A5F0B87" w14:textId="77777777" w:rsidR="00A40D82" w:rsidRDefault="00A40D82" w:rsidP="00E01488">
      <w:pPr>
        <w:spacing w:line="240" w:lineRule="auto"/>
        <w:rPr>
          <w:rFonts w:ascii="Cambria" w:hAnsi="Cambria"/>
          <w:b/>
          <w:bCs/>
          <w:sz w:val="24"/>
          <w:szCs w:val="24"/>
        </w:rPr>
      </w:pPr>
      <w:r w:rsidRPr="00F778BC">
        <w:rPr>
          <w:rFonts w:ascii="Cambria" w:hAnsi="Cambria"/>
          <w:b/>
          <w:bCs/>
          <w:sz w:val="24"/>
          <w:szCs w:val="24"/>
        </w:rPr>
        <w:t xml:space="preserve">List of </w:t>
      </w:r>
      <w:r>
        <w:rPr>
          <w:rFonts w:ascii="Cambria" w:hAnsi="Cambria"/>
          <w:b/>
          <w:bCs/>
          <w:sz w:val="24"/>
          <w:szCs w:val="24"/>
        </w:rPr>
        <w:t>Figures</w:t>
      </w:r>
    </w:p>
    <w:p w14:paraId="0B6240B6" w14:textId="232297DE" w:rsidR="00A40D82" w:rsidRPr="00384DA9" w:rsidRDefault="00A40D82" w:rsidP="00AB6770">
      <w:pPr>
        <w:spacing w:after="0" w:line="240" w:lineRule="auto"/>
        <w:jc w:val="both"/>
        <w:rPr>
          <w:rFonts w:ascii="Cambria" w:hAnsi="Cambria" w:cstheme="minorHAnsi"/>
          <w:bCs/>
          <w:color w:val="000000" w:themeColor="text1"/>
        </w:rPr>
      </w:pPr>
      <w:r w:rsidRPr="00384DA9">
        <w:rPr>
          <w:rFonts w:ascii="Cambria" w:hAnsi="Cambria" w:cstheme="minorHAnsi"/>
          <w:bCs/>
          <w:color w:val="000000" w:themeColor="text1"/>
        </w:rPr>
        <w:t>Figure 1: Scoring Criteria for the Five Ag-Scan Pillars………</w:t>
      </w:r>
      <w:proofErr w:type="gramStart"/>
      <w:r w:rsidRPr="00384DA9">
        <w:rPr>
          <w:rFonts w:ascii="Cambria" w:hAnsi="Cambria" w:cstheme="minorHAnsi"/>
          <w:bCs/>
          <w:color w:val="000000" w:themeColor="text1"/>
        </w:rPr>
        <w:t>…</w:t>
      </w:r>
      <w:r w:rsidR="00384DA9" w:rsidRPr="00384DA9">
        <w:rPr>
          <w:rFonts w:ascii="Cambria" w:hAnsi="Cambria" w:cstheme="minorHAnsi"/>
          <w:bCs/>
          <w:color w:val="000000" w:themeColor="text1"/>
        </w:rPr>
        <w:t>..</w:t>
      </w:r>
      <w:proofErr w:type="gramEnd"/>
      <w:r w:rsidRPr="00384DA9">
        <w:rPr>
          <w:rFonts w:ascii="Cambria" w:hAnsi="Cambria" w:cstheme="minorHAnsi"/>
          <w:bCs/>
          <w:color w:val="000000" w:themeColor="text1"/>
        </w:rPr>
        <w:t>………………………………</w:t>
      </w:r>
      <w:r w:rsidR="00384DA9">
        <w:rPr>
          <w:rFonts w:ascii="Cambria" w:hAnsi="Cambria" w:cstheme="minorHAnsi"/>
          <w:bCs/>
          <w:color w:val="000000" w:themeColor="text1"/>
        </w:rPr>
        <w:t>………</w:t>
      </w:r>
      <w:r w:rsidRPr="00384DA9">
        <w:rPr>
          <w:rFonts w:ascii="Cambria" w:hAnsi="Cambria" w:cstheme="minorHAnsi"/>
          <w:bCs/>
          <w:color w:val="000000" w:themeColor="text1"/>
        </w:rPr>
        <w:t>………………..6</w:t>
      </w:r>
    </w:p>
    <w:p w14:paraId="7ACDB826" w14:textId="00237AC5" w:rsidR="00384DA9" w:rsidRPr="00384DA9" w:rsidRDefault="00384DA9" w:rsidP="00AB6770">
      <w:pPr>
        <w:spacing w:after="0" w:line="240" w:lineRule="auto"/>
        <w:jc w:val="both"/>
        <w:rPr>
          <w:rFonts w:ascii="Cambria" w:hAnsi="Cambria" w:cstheme="minorHAnsi"/>
          <w:bCs/>
          <w:color w:val="000000" w:themeColor="text1"/>
        </w:rPr>
        <w:sectPr w:rsidR="00384DA9" w:rsidRPr="00384DA9" w:rsidSect="006C0FDB">
          <w:type w:val="continuous"/>
          <w:pgSz w:w="12240" w:h="15840"/>
          <w:pgMar w:top="1440" w:right="1440" w:bottom="1440" w:left="1440" w:header="720" w:footer="720" w:gutter="0"/>
          <w:cols w:space="720"/>
          <w:docGrid w:linePitch="360"/>
        </w:sectPr>
      </w:pPr>
      <w:r w:rsidRPr="00384DA9">
        <w:rPr>
          <w:rFonts w:ascii="Cambria" w:hAnsi="Cambria" w:cstheme="minorHAnsi"/>
          <w:bCs/>
          <w:color w:val="000000" w:themeColor="text1"/>
          <w:lang w:val="en-GB"/>
        </w:rPr>
        <w:t>Figure 2. Summary of LEAPS Scores……………………………………………………………………………………</w:t>
      </w:r>
      <w:r>
        <w:rPr>
          <w:rFonts w:ascii="Cambria" w:hAnsi="Cambria" w:cstheme="minorHAnsi"/>
          <w:bCs/>
          <w:color w:val="000000" w:themeColor="text1"/>
          <w:lang w:val="en-GB"/>
        </w:rPr>
        <w:t>…….</w:t>
      </w:r>
      <w:r w:rsidRPr="00384DA9">
        <w:rPr>
          <w:rFonts w:ascii="Cambria" w:hAnsi="Cambria" w:cstheme="minorHAnsi"/>
          <w:bCs/>
          <w:color w:val="000000" w:themeColor="text1"/>
          <w:lang w:val="en-GB"/>
        </w:rPr>
        <w:t>…15</w:t>
      </w:r>
    </w:p>
    <w:tbl>
      <w:tblPr>
        <w:tblpPr w:leftFromText="180" w:rightFromText="180" w:vertAnchor="text" w:horzAnchor="margin" w:tblpY="741"/>
        <w:tblW w:w="0" w:type="auto"/>
        <w:tblLook w:val="04A0" w:firstRow="1" w:lastRow="0" w:firstColumn="1" w:lastColumn="0" w:noHBand="0" w:noVBand="1"/>
      </w:tblPr>
      <w:tblGrid>
        <w:gridCol w:w="1981"/>
        <w:gridCol w:w="7354"/>
      </w:tblGrid>
      <w:tr w:rsidR="00384DA9" w:rsidRPr="002C7E16" w14:paraId="4941C86E" w14:textId="77777777" w:rsidTr="00384DA9">
        <w:trPr>
          <w:trHeight w:val="501"/>
        </w:trPr>
        <w:tc>
          <w:tcPr>
            <w:tcW w:w="1981" w:type="dxa"/>
          </w:tcPr>
          <w:p w14:paraId="2CB25C0B" w14:textId="77777777" w:rsidR="00384DA9" w:rsidRPr="002C7E16" w:rsidRDefault="00384DA9" w:rsidP="00710279">
            <w:pPr>
              <w:spacing w:after="0" w:line="240" w:lineRule="auto"/>
              <w:jc w:val="both"/>
              <w:rPr>
                <w:rFonts w:ascii="Cambria" w:hAnsi="Cambria" w:cstheme="minorHAnsi"/>
                <w:color w:val="000000" w:themeColor="text1"/>
                <w:lang w:eastAsia="en-GB"/>
              </w:rPr>
            </w:pPr>
            <w:bookmarkStart w:id="2" w:name="_Toc107509442"/>
          </w:p>
        </w:tc>
        <w:tc>
          <w:tcPr>
            <w:tcW w:w="7354" w:type="dxa"/>
          </w:tcPr>
          <w:p w14:paraId="10FCB1E8" w14:textId="33258B70" w:rsidR="00384DA9" w:rsidRPr="002C7E16" w:rsidRDefault="00384DA9" w:rsidP="00384DA9">
            <w:pPr>
              <w:spacing w:after="0" w:line="240" w:lineRule="auto"/>
              <w:jc w:val="both"/>
              <w:rPr>
                <w:rFonts w:ascii="Cambria" w:hAnsi="Cambria" w:cstheme="minorHAnsi"/>
                <w:color w:val="000000" w:themeColor="text1"/>
              </w:rPr>
            </w:pPr>
          </w:p>
        </w:tc>
      </w:tr>
      <w:tr w:rsidR="00384DA9" w:rsidRPr="002C7E16" w14:paraId="0BAEFD7A" w14:textId="77777777" w:rsidTr="00384DA9">
        <w:trPr>
          <w:trHeight w:val="488"/>
        </w:trPr>
        <w:tc>
          <w:tcPr>
            <w:tcW w:w="1981" w:type="dxa"/>
          </w:tcPr>
          <w:p w14:paraId="7BB2F1CF" w14:textId="4CDA17CD" w:rsidR="00384DA9" w:rsidRPr="002C7E16" w:rsidRDefault="00384DA9" w:rsidP="00384DA9">
            <w:pPr>
              <w:spacing w:line="240" w:lineRule="auto"/>
              <w:jc w:val="both"/>
              <w:rPr>
                <w:rFonts w:ascii="Cambria" w:hAnsi="Cambria" w:cstheme="minorHAnsi"/>
                <w:color w:val="000000" w:themeColor="text1"/>
                <w:lang w:eastAsia="en-GB"/>
              </w:rPr>
            </w:pPr>
          </w:p>
        </w:tc>
        <w:tc>
          <w:tcPr>
            <w:tcW w:w="7354" w:type="dxa"/>
          </w:tcPr>
          <w:p w14:paraId="1AF387D7" w14:textId="5F4DF5C3" w:rsidR="00384DA9" w:rsidRPr="002C7E16" w:rsidRDefault="00384DA9" w:rsidP="00384DA9">
            <w:pPr>
              <w:spacing w:line="240" w:lineRule="auto"/>
              <w:jc w:val="both"/>
              <w:rPr>
                <w:rFonts w:ascii="Cambria" w:hAnsi="Cambria" w:cstheme="minorHAnsi"/>
                <w:color w:val="000000" w:themeColor="text1"/>
                <w:lang w:eastAsia="en-GB"/>
              </w:rPr>
            </w:pPr>
          </w:p>
        </w:tc>
      </w:tr>
      <w:tr w:rsidR="00384DA9" w:rsidRPr="002C7E16" w14:paraId="2978472B" w14:textId="77777777" w:rsidTr="00384DA9">
        <w:trPr>
          <w:trHeight w:val="488"/>
        </w:trPr>
        <w:tc>
          <w:tcPr>
            <w:tcW w:w="1981" w:type="dxa"/>
          </w:tcPr>
          <w:p w14:paraId="533EF7E7" w14:textId="7388367A" w:rsidR="00384DA9" w:rsidRPr="002C7E16" w:rsidRDefault="00384DA9" w:rsidP="00384DA9">
            <w:pPr>
              <w:spacing w:line="240" w:lineRule="auto"/>
              <w:jc w:val="both"/>
              <w:rPr>
                <w:rFonts w:ascii="Cambria" w:hAnsi="Cambria" w:cstheme="minorHAnsi"/>
                <w:color w:val="000000" w:themeColor="text1"/>
                <w:lang w:eastAsia="en-GB"/>
              </w:rPr>
            </w:pPr>
          </w:p>
        </w:tc>
        <w:tc>
          <w:tcPr>
            <w:tcW w:w="7354" w:type="dxa"/>
          </w:tcPr>
          <w:p w14:paraId="31B936CE" w14:textId="65CFE4C5" w:rsidR="00384DA9" w:rsidRPr="002C7E16" w:rsidRDefault="00384DA9" w:rsidP="00384DA9">
            <w:pPr>
              <w:spacing w:line="240" w:lineRule="auto"/>
              <w:jc w:val="both"/>
              <w:rPr>
                <w:rFonts w:ascii="Cambria" w:hAnsi="Cambria" w:cstheme="minorHAnsi"/>
                <w:color w:val="000000" w:themeColor="text1"/>
                <w:lang w:eastAsia="en-GB"/>
              </w:rPr>
            </w:pPr>
          </w:p>
        </w:tc>
      </w:tr>
      <w:tr w:rsidR="00384DA9" w:rsidRPr="002C7E16" w14:paraId="53A7537B" w14:textId="77777777" w:rsidTr="00384DA9">
        <w:trPr>
          <w:trHeight w:val="488"/>
        </w:trPr>
        <w:tc>
          <w:tcPr>
            <w:tcW w:w="1981" w:type="dxa"/>
          </w:tcPr>
          <w:p w14:paraId="6D512587" w14:textId="4B9EC926" w:rsidR="00384DA9" w:rsidRPr="002C7E16" w:rsidRDefault="00384DA9" w:rsidP="00384DA9">
            <w:pPr>
              <w:spacing w:after="0" w:line="240" w:lineRule="auto"/>
              <w:jc w:val="both"/>
              <w:rPr>
                <w:rFonts w:ascii="Cambria" w:hAnsi="Cambria" w:cstheme="minorHAnsi"/>
                <w:color w:val="000000" w:themeColor="text1"/>
                <w:lang w:eastAsia="en-GB"/>
              </w:rPr>
            </w:pPr>
          </w:p>
        </w:tc>
        <w:tc>
          <w:tcPr>
            <w:tcW w:w="7354" w:type="dxa"/>
          </w:tcPr>
          <w:p w14:paraId="510BFAF4" w14:textId="77777777" w:rsidR="00384DA9" w:rsidRPr="002C7E16" w:rsidRDefault="00384DA9" w:rsidP="00384DA9">
            <w:pPr>
              <w:spacing w:after="0" w:line="240" w:lineRule="auto"/>
              <w:jc w:val="both"/>
              <w:rPr>
                <w:rFonts w:ascii="Cambria" w:hAnsi="Cambria" w:cstheme="minorHAnsi"/>
                <w:color w:val="000000" w:themeColor="text1"/>
                <w:lang w:eastAsia="en-GB"/>
              </w:rPr>
            </w:pPr>
          </w:p>
        </w:tc>
      </w:tr>
      <w:tr w:rsidR="00384DA9" w:rsidRPr="002C7E16" w14:paraId="3AE86D36" w14:textId="77777777" w:rsidTr="00384DA9">
        <w:trPr>
          <w:trHeight w:val="501"/>
        </w:trPr>
        <w:tc>
          <w:tcPr>
            <w:tcW w:w="1981" w:type="dxa"/>
          </w:tcPr>
          <w:p w14:paraId="36B0939B" w14:textId="77777777" w:rsidR="00384DA9" w:rsidRPr="002C7E16" w:rsidRDefault="00384DA9" w:rsidP="00384DA9">
            <w:pPr>
              <w:spacing w:after="0" w:line="240" w:lineRule="auto"/>
              <w:jc w:val="both"/>
              <w:rPr>
                <w:rFonts w:ascii="Cambria" w:hAnsi="Cambria" w:cstheme="minorHAnsi"/>
                <w:color w:val="000000" w:themeColor="text1"/>
                <w:lang w:eastAsia="en-GB"/>
              </w:rPr>
            </w:pPr>
          </w:p>
        </w:tc>
        <w:tc>
          <w:tcPr>
            <w:tcW w:w="7354" w:type="dxa"/>
          </w:tcPr>
          <w:p w14:paraId="07B80D71" w14:textId="2597A720" w:rsidR="00384DA9" w:rsidRPr="002C7E16" w:rsidRDefault="00384DA9" w:rsidP="00384DA9">
            <w:pPr>
              <w:spacing w:after="0" w:line="240" w:lineRule="auto"/>
              <w:jc w:val="both"/>
              <w:rPr>
                <w:rFonts w:ascii="Cambria" w:hAnsi="Cambria" w:cstheme="minorHAnsi"/>
                <w:color w:val="000000" w:themeColor="text1"/>
                <w:lang w:eastAsia="en-GB"/>
              </w:rPr>
            </w:pPr>
          </w:p>
        </w:tc>
      </w:tr>
      <w:tr w:rsidR="00384DA9" w:rsidRPr="002C7E16" w14:paraId="52D76D17" w14:textId="77777777" w:rsidTr="00384DA9">
        <w:trPr>
          <w:trHeight w:val="488"/>
        </w:trPr>
        <w:tc>
          <w:tcPr>
            <w:tcW w:w="1981" w:type="dxa"/>
          </w:tcPr>
          <w:p w14:paraId="01B27D33" w14:textId="1E3E06A0" w:rsidR="00384DA9" w:rsidRPr="002C7E16" w:rsidRDefault="00384DA9" w:rsidP="00384DA9">
            <w:pPr>
              <w:spacing w:line="240" w:lineRule="auto"/>
              <w:jc w:val="both"/>
              <w:rPr>
                <w:rFonts w:ascii="Cambria" w:hAnsi="Cambria" w:cstheme="minorHAnsi"/>
                <w:color w:val="000000" w:themeColor="text1"/>
                <w:lang w:eastAsia="en-GB"/>
              </w:rPr>
            </w:pPr>
          </w:p>
        </w:tc>
        <w:tc>
          <w:tcPr>
            <w:tcW w:w="7354" w:type="dxa"/>
          </w:tcPr>
          <w:p w14:paraId="3779B311" w14:textId="45F334D1" w:rsidR="00384DA9" w:rsidRPr="002C7E16" w:rsidRDefault="00384DA9" w:rsidP="00384DA9">
            <w:pPr>
              <w:spacing w:line="240" w:lineRule="auto"/>
              <w:jc w:val="both"/>
              <w:rPr>
                <w:rFonts w:ascii="Cambria" w:hAnsi="Cambria" w:cstheme="minorHAnsi"/>
                <w:color w:val="000000" w:themeColor="text1"/>
                <w:lang w:eastAsia="en-GB"/>
              </w:rPr>
            </w:pPr>
          </w:p>
        </w:tc>
      </w:tr>
      <w:tr w:rsidR="00710279" w:rsidRPr="002C7E16" w14:paraId="0D96C951" w14:textId="77777777" w:rsidTr="00384DA9">
        <w:trPr>
          <w:trHeight w:val="488"/>
        </w:trPr>
        <w:tc>
          <w:tcPr>
            <w:tcW w:w="1981" w:type="dxa"/>
          </w:tcPr>
          <w:p w14:paraId="2D80FB00" w14:textId="71013E97" w:rsidR="00710279" w:rsidRPr="002C7E16" w:rsidRDefault="00710279" w:rsidP="00710279">
            <w:pPr>
              <w:spacing w:line="240" w:lineRule="auto"/>
              <w:jc w:val="both"/>
              <w:rPr>
                <w:rFonts w:ascii="Cambria" w:hAnsi="Cambria" w:cstheme="minorHAnsi"/>
                <w:color w:val="000000" w:themeColor="text1"/>
                <w:lang w:eastAsia="en-GB"/>
              </w:rPr>
            </w:pPr>
          </w:p>
        </w:tc>
        <w:tc>
          <w:tcPr>
            <w:tcW w:w="7354" w:type="dxa"/>
          </w:tcPr>
          <w:p w14:paraId="4829FB34" w14:textId="426327F8" w:rsidR="00710279" w:rsidRPr="002C7E16" w:rsidRDefault="00710279" w:rsidP="00710279">
            <w:pPr>
              <w:spacing w:line="240" w:lineRule="auto"/>
              <w:jc w:val="both"/>
              <w:rPr>
                <w:rFonts w:ascii="Cambria" w:hAnsi="Cambria" w:cstheme="minorHAnsi"/>
                <w:color w:val="000000" w:themeColor="text1"/>
                <w:lang w:eastAsia="en-GB"/>
              </w:rPr>
            </w:pPr>
          </w:p>
        </w:tc>
      </w:tr>
      <w:tr w:rsidR="00710279" w:rsidRPr="002C7E16" w14:paraId="269BCD10" w14:textId="77777777" w:rsidTr="00384DA9">
        <w:trPr>
          <w:trHeight w:val="488"/>
        </w:trPr>
        <w:tc>
          <w:tcPr>
            <w:tcW w:w="1981" w:type="dxa"/>
          </w:tcPr>
          <w:p w14:paraId="1ADB5AE6" w14:textId="5B3066D8" w:rsidR="00710279" w:rsidRPr="002C7E16" w:rsidRDefault="00710279" w:rsidP="00710279">
            <w:pPr>
              <w:spacing w:line="240" w:lineRule="auto"/>
              <w:jc w:val="both"/>
              <w:rPr>
                <w:rFonts w:ascii="Cambria" w:hAnsi="Cambria" w:cstheme="minorHAnsi"/>
                <w:color w:val="000000" w:themeColor="text1"/>
                <w:lang w:eastAsia="en-GB"/>
              </w:rPr>
            </w:pPr>
          </w:p>
        </w:tc>
        <w:tc>
          <w:tcPr>
            <w:tcW w:w="7354" w:type="dxa"/>
          </w:tcPr>
          <w:p w14:paraId="2B3836D1" w14:textId="05E271B2" w:rsidR="00710279" w:rsidRPr="002C7E16" w:rsidRDefault="00710279" w:rsidP="00710279">
            <w:pPr>
              <w:spacing w:line="240" w:lineRule="auto"/>
              <w:jc w:val="both"/>
              <w:rPr>
                <w:rFonts w:ascii="Cambria" w:hAnsi="Cambria" w:cstheme="minorHAnsi"/>
                <w:color w:val="000000" w:themeColor="text1"/>
                <w:lang w:eastAsia="en-GB"/>
              </w:rPr>
            </w:pPr>
          </w:p>
        </w:tc>
      </w:tr>
      <w:tr w:rsidR="00710279" w:rsidRPr="002C7E16" w14:paraId="5C8D2F57" w14:textId="77777777" w:rsidTr="00384DA9">
        <w:trPr>
          <w:trHeight w:val="488"/>
        </w:trPr>
        <w:tc>
          <w:tcPr>
            <w:tcW w:w="1981" w:type="dxa"/>
          </w:tcPr>
          <w:p w14:paraId="7B71DEF3" w14:textId="2A131BB1" w:rsidR="00710279" w:rsidRPr="002C7E16" w:rsidRDefault="00710279" w:rsidP="00710279">
            <w:pPr>
              <w:spacing w:line="240" w:lineRule="auto"/>
              <w:jc w:val="both"/>
              <w:rPr>
                <w:rFonts w:ascii="Cambria" w:hAnsi="Cambria" w:cstheme="minorHAnsi"/>
                <w:color w:val="000000" w:themeColor="text1"/>
                <w:lang w:eastAsia="en-GB"/>
              </w:rPr>
            </w:pPr>
          </w:p>
        </w:tc>
        <w:tc>
          <w:tcPr>
            <w:tcW w:w="7354" w:type="dxa"/>
          </w:tcPr>
          <w:p w14:paraId="71D6E7F2" w14:textId="118EB06E" w:rsidR="00710279" w:rsidRPr="002C7E16" w:rsidRDefault="00710279" w:rsidP="00710279">
            <w:pPr>
              <w:spacing w:line="240" w:lineRule="auto"/>
              <w:jc w:val="both"/>
              <w:rPr>
                <w:rFonts w:ascii="Cambria" w:hAnsi="Cambria" w:cstheme="minorHAnsi"/>
                <w:color w:val="000000" w:themeColor="text1"/>
                <w:lang w:eastAsia="en-GB"/>
              </w:rPr>
            </w:pPr>
          </w:p>
        </w:tc>
      </w:tr>
    </w:tbl>
    <w:p w14:paraId="2FC213A9" w14:textId="2F5E0355" w:rsidR="002C7E16" w:rsidRPr="002C7E16" w:rsidRDefault="00384DA9" w:rsidP="00384DA9">
      <w:pPr>
        <w:pStyle w:val="Heading1"/>
        <w:spacing w:line="480" w:lineRule="auto"/>
      </w:pPr>
      <w:r w:rsidRPr="002C7E16">
        <w:t xml:space="preserve"> </w:t>
      </w:r>
      <w:r w:rsidR="00F859E5" w:rsidRPr="002C7E16">
        <w:t>Abbreviations and Acronyms</w:t>
      </w:r>
      <w:bookmarkEnd w:id="0"/>
      <w:bookmarkEnd w:id="2"/>
      <w:bookmarkEnd w:id="1"/>
    </w:p>
    <w:p w14:paraId="72864F23" w14:textId="77777777" w:rsidR="00F859E5" w:rsidRPr="002C7E16" w:rsidRDefault="00F859E5" w:rsidP="00FE0456">
      <w:pPr>
        <w:jc w:val="both"/>
        <w:rPr>
          <w:rFonts w:ascii="Cambria" w:hAnsi="Cambria"/>
          <w:color w:val="000000" w:themeColor="text1"/>
        </w:rPr>
      </w:pPr>
    </w:p>
    <w:p w14:paraId="50C967C8" w14:textId="77777777" w:rsidR="00F859E5" w:rsidRPr="002C7E16" w:rsidRDefault="00F859E5" w:rsidP="00FE0456">
      <w:pPr>
        <w:pStyle w:val="Heading1"/>
        <w:spacing w:before="0"/>
        <w:jc w:val="both"/>
        <w:rPr>
          <w:rFonts w:cstheme="minorHAnsi"/>
          <w:sz w:val="22"/>
          <w:szCs w:val="22"/>
        </w:rPr>
      </w:pPr>
      <w:bookmarkStart w:id="3" w:name="_Toc389648301"/>
      <w:bookmarkStart w:id="4" w:name="_Toc59012624"/>
    </w:p>
    <w:p w14:paraId="599F3627" w14:textId="77777777" w:rsidR="00F859E5" w:rsidRPr="002C7E16" w:rsidRDefault="00F859E5" w:rsidP="00FE0456">
      <w:pPr>
        <w:jc w:val="both"/>
        <w:rPr>
          <w:rFonts w:ascii="Cambria" w:eastAsiaTheme="majorEastAsia" w:hAnsi="Cambria" w:cstheme="minorHAnsi"/>
          <w:b/>
          <w:bCs/>
          <w:color w:val="000000" w:themeColor="text1"/>
        </w:rPr>
      </w:pPr>
      <w:r w:rsidRPr="002C7E16">
        <w:rPr>
          <w:rFonts w:ascii="Cambria" w:hAnsi="Cambria" w:cstheme="minorHAnsi"/>
          <w:color w:val="000000" w:themeColor="text1"/>
        </w:rPr>
        <w:br w:type="page"/>
      </w:r>
    </w:p>
    <w:p w14:paraId="4BED4F7B" w14:textId="77777777" w:rsidR="00F859E5" w:rsidRPr="002C7E16" w:rsidRDefault="00F859E5" w:rsidP="00FE0456">
      <w:pPr>
        <w:pStyle w:val="Heading1"/>
        <w:jc w:val="both"/>
      </w:pPr>
      <w:bookmarkStart w:id="5" w:name="_Toc107509443"/>
      <w:r w:rsidRPr="002C7E16">
        <w:lastRenderedPageBreak/>
        <w:t>Executive Summary</w:t>
      </w:r>
      <w:bookmarkEnd w:id="5"/>
    </w:p>
    <w:p w14:paraId="6A0F0F4D" w14:textId="77777777" w:rsidR="00F859E5" w:rsidRPr="002C7E16" w:rsidRDefault="00F859E5" w:rsidP="00FE0456">
      <w:pPr>
        <w:spacing w:after="0"/>
        <w:jc w:val="both"/>
        <w:rPr>
          <w:rFonts w:ascii="Cambria" w:hAnsi="Cambria"/>
          <w:color w:val="000000" w:themeColor="text1"/>
        </w:rPr>
      </w:pPr>
    </w:p>
    <w:p w14:paraId="5ECAF335" w14:textId="4473AE1E" w:rsidR="00F859E5" w:rsidRPr="002C7E16" w:rsidRDefault="00F859E5" w:rsidP="00FE0456">
      <w:pPr>
        <w:pStyle w:val="ListParagraph"/>
        <w:numPr>
          <w:ilvl w:val="0"/>
          <w:numId w:val="3"/>
        </w:numPr>
        <w:spacing w:after="0"/>
        <w:jc w:val="both"/>
        <w:rPr>
          <w:rFonts w:ascii="Cambria" w:hAnsi="Cambria"/>
          <w:color w:val="000000" w:themeColor="text1"/>
        </w:rPr>
      </w:pPr>
    </w:p>
    <w:p w14:paraId="2AE12A39" w14:textId="77777777" w:rsidR="00F859E5" w:rsidRPr="002C7E16" w:rsidRDefault="00F859E5" w:rsidP="00FE0456">
      <w:pPr>
        <w:spacing w:after="0"/>
        <w:jc w:val="both"/>
        <w:rPr>
          <w:rFonts w:ascii="Cambria" w:hAnsi="Cambria"/>
          <w:color w:val="000000" w:themeColor="text1"/>
        </w:rPr>
      </w:pPr>
    </w:p>
    <w:p w14:paraId="1B1D8AC0" w14:textId="24EB8FCA" w:rsidR="00F859E5" w:rsidRPr="002C7E16" w:rsidRDefault="00F859E5" w:rsidP="00FE0456">
      <w:pPr>
        <w:pStyle w:val="ListParagraph"/>
        <w:numPr>
          <w:ilvl w:val="0"/>
          <w:numId w:val="3"/>
        </w:numPr>
        <w:spacing w:after="0"/>
        <w:jc w:val="both"/>
        <w:rPr>
          <w:rFonts w:ascii="Cambria" w:hAnsi="Cambria"/>
          <w:color w:val="000000" w:themeColor="text1"/>
        </w:rPr>
      </w:pPr>
    </w:p>
    <w:p w14:paraId="5760AA83" w14:textId="77777777" w:rsidR="00F859E5" w:rsidRPr="002C7E16" w:rsidRDefault="00F859E5" w:rsidP="00FE0456">
      <w:pPr>
        <w:pStyle w:val="ListParagraph"/>
        <w:jc w:val="both"/>
        <w:rPr>
          <w:rFonts w:ascii="Cambria" w:hAnsi="Cambria"/>
          <w:color w:val="000000" w:themeColor="text1"/>
        </w:rPr>
      </w:pPr>
    </w:p>
    <w:p w14:paraId="327A375C" w14:textId="463E1035" w:rsidR="00F859E5" w:rsidRPr="002C7E16" w:rsidRDefault="00F859E5" w:rsidP="00FE0456">
      <w:pPr>
        <w:pStyle w:val="ListParagraph"/>
        <w:numPr>
          <w:ilvl w:val="0"/>
          <w:numId w:val="3"/>
        </w:numPr>
        <w:spacing w:after="0"/>
        <w:jc w:val="both"/>
        <w:rPr>
          <w:rFonts w:ascii="Cambria" w:hAnsi="Cambria"/>
          <w:color w:val="000000" w:themeColor="text1"/>
        </w:rPr>
      </w:pPr>
    </w:p>
    <w:p w14:paraId="15AAA11C" w14:textId="77777777" w:rsidR="00F859E5" w:rsidRPr="002C7E16" w:rsidRDefault="00F859E5" w:rsidP="00FE0456">
      <w:pPr>
        <w:jc w:val="both"/>
        <w:rPr>
          <w:rFonts w:ascii="Cambria" w:eastAsiaTheme="majorEastAsia" w:hAnsi="Cambria" w:cstheme="minorHAnsi"/>
          <w:b/>
          <w:bCs/>
          <w:color w:val="000000" w:themeColor="text1"/>
        </w:rPr>
      </w:pPr>
      <w:r w:rsidRPr="002C7E16">
        <w:rPr>
          <w:rFonts w:ascii="Cambria" w:hAnsi="Cambria" w:cstheme="minorHAnsi"/>
          <w:color w:val="000000" w:themeColor="text1"/>
        </w:rPr>
        <w:br w:type="page"/>
      </w:r>
    </w:p>
    <w:p w14:paraId="4DF37D19" w14:textId="1572F03A" w:rsidR="00F859E5" w:rsidRPr="00130A62" w:rsidRDefault="00F859E5" w:rsidP="00130A62">
      <w:pPr>
        <w:pStyle w:val="Heading1"/>
      </w:pPr>
      <w:bookmarkStart w:id="6" w:name="_Toc107509444"/>
      <w:r w:rsidRPr="00130A62">
        <w:lastRenderedPageBreak/>
        <w:t>1.0</w:t>
      </w:r>
      <w:r w:rsidR="00827D22" w:rsidRPr="00130A62">
        <w:tab/>
      </w:r>
      <w:r w:rsidRPr="00130A62">
        <w:t>Introduction</w:t>
      </w:r>
      <w:bookmarkEnd w:id="3"/>
      <w:bookmarkEnd w:id="4"/>
      <w:bookmarkEnd w:id="6"/>
    </w:p>
    <w:p w14:paraId="1112FE54" w14:textId="77777777" w:rsidR="00F859E5" w:rsidRPr="002C7E16" w:rsidRDefault="00F859E5" w:rsidP="00FE0456">
      <w:pPr>
        <w:spacing w:after="0"/>
        <w:jc w:val="both"/>
        <w:rPr>
          <w:rFonts w:ascii="Cambria" w:hAnsi="Cambria" w:cstheme="minorHAnsi"/>
          <w:color w:val="000000" w:themeColor="text1"/>
        </w:rPr>
      </w:pPr>
    </w:p>
    <w:p w14:paraId="4BF672A8" w14:textId="636F5689" w:rsidR="00F859E5" w:rsidRPr="002C7E16" w:rsidRDefault="00F859E5" w:rsidP="00FE0456">
      <w:pPr>
        <w:pStyle w:val="Heading2"/>
        <w:jc w:val="both"/>
      </w:pPr>
      <w:bookmarkStart w:id="7" w:name="_Toc389648305"/>
      <w:bookmarkStart w:id="8" w:name="_Toc59012626"/>
      <w:bookmarkStart w:id="9" w:name="_Toc107509445"/>
      <w:r w:rsidRPr="002C7E16">
        <w:t>1.1</w:t>
      </w:r>
      <w:bookmarkEnd w:id="7"/>
      <w:r w:rsidR="00827D22" w:rsidRPr="002C7E16">
        <w:tab/>
      </w:r>
      <w:r w:rsidRPr="002C7E16">
        <w:t>Methodology</w:t>
      </w:r>
      <w:bookmarkEnd w:id="8"/>
      <w:bookmarkEnd w:id="9"/>
    </w:p>
    <w:p w14:paraId="636DCCBB" w14:textId="332B6047" w:rsidR="00052C99" w:rsidRDefault="00710279" w:rsidP="00052C99">
      <w:pPr>
        <w:spacing w:before="240" w:after="0"/>
        <w:jc w:val="both"/>
        <w:rPr>
          <w:rFonts w:ascii="Cambria" w:hAnsi="Cambria" w:cstheme="minorHAnsi"/>
          <w:color w:val="000000" w:themeColor="text1"/>
          <w:lang w:val="en-GB"/>
        </w:rPr>
      </w:pPr>
      <w:r w:rsidRPr="00710279">
        <w:rPr>
          <w:rFonts w:ascii="Cambria" w:hAnsi="Cambria" w:cstheme="minorHAnsi"/>
          <w:color w:val="000000" w:themeColor="text1"/>
          <w:highlight w:val="yellow"/>
          <w:lang w:val="en-GB"/>
        </w:rPr>
        <w:t>Insert relevant text</w:t>
      </w:r>
    </w:p>
    <w:p w14:paraId="22195BE9" w14:textId="41E7C480" w:rsidR="00710279" w:rsidRDefault="00710279" w:rsidP="00052C99">
      <w:pPr>
        <w:spacing w:before="240" w:after="0"/>
        <w:jc w:val="both"/>
        <w:rPr>
          <w:rFonts w:ascii="Cambria" w:hAnsi="Cambria" w:cstheme="minorHAnsi"/>
          <w:color w:val="000000" w:themeColor="text1"/>
          <w:lang w:val="en-GB"/>
        </w:rPr>
      </w:pPr>
    </w:p>
    <w:p w14:paraId="736A2795" w14:textId="77777777" w:rsidR="00710279" w:rsidRPr="002C7E16" w:rsidRDefault="00710279" w:rsidP="00052C99">
      <w:pPr>
        <w:spacing w:before="240" w:after="0"/>
        <w:jc w:val="both"/>
        <w:rPr>
          <w:rFonts w:ascii="Cambria" w:hAnsi="Cambria" w:cstheme="minorHAnsi"/>
          <w:color w:val="000000" w:themeColor="text1"/>
          <w:lang w:val="en-GB"/>
        </w:rPr>
      </w:pPr>
    </w:p>
    <w:p w14:paraId="0DC309FD" w14:textId="6FF4162D" w:rsidR="00E537C5" w:rsidRPr="00C568CE" w:rsidRDefault="00F859E5" w:rsidP="00C568CE">
      <w:pPr>
        <w:keepNext/>
        <w:rPr>
          <w:rFonts w:ascii="Cambria" w:hAnsi="Cambria"/>
          <w:b/>
          <w:bCs/>
        </w:rPr>
      </w:pPr>
      <w:r w:rsidRPr="00931D50">
        <w:rPr>
          <w:rFonts w:ascii="Cambria" w:hAnsi="Cambria"/>
          <w:b/>
          <w:bCs/>
        </w:rPr>
        <w:t>Table 1: Summary of the AG-Scan Pillars</w:t>
      </w:r>
    </w:p>
    <w:tbl>
      <w:tblPr>
        <w:tblStyle w:val="TableGrid"/>
        <w:tblW w:w="0" w:type="auto"/>
        <w:tblLook w:val="04A0" w:firstRow="1" w:lastRow="0" w:firstColumn="1" w:lastColumn="0" w:noHBand="0" w:noVBand="1"/>
      </w:tblPr>
      <w:tblGrid>
        <w:gridCol w:w="3114"/>
        <w:gridCol w:w="5953"/>
      </w:tblGrid>
      <w:tr w:rsidR="00F67F89" w:rsidRPr="002C7E16" w14:paraId="24CC9F3C" w14:textId="77777777" w:rsidTr="004E7D3E">
        <w:tc>
          <w:tcPr>
            <w:tcW w:w="3114" w:type="dxa"/>
            <w:shd w:val="clear" w:color="auto" w:fill="D9D9D9" w:themeFill="background1" w:themeFillShade="D9"/>
          </w:tcPr>
          <w:p w14:paraId="623F038C" w14:textId="77777777" w:rsidR="00F859E5" w:rsidRPr="00052C99" w:rsidRDefault="00F859E5" w:rsidP="00FE0456">
            <w:pPr>
              <w:jc w:val="both"/>
              <w:rPr>
                <w:rFonts w:ascii="Cambria" w:hAnsi="Cambria" w:cstheme="minorHAnsi"/>
                <w:b/>
                <w:bCs/>
                <w:color w:val="000000" w:themeColor="text1"/>
              </w:rPr>
            </w:pPr>
            <w:r w:rsidRPr="00052C99">
              <w:rPr>
                <w:rFonts w:ascii="Cambria" w:hAnsi="Cambria" w:cstheme="minorHAnsi"/>
                <w:b/>
                <w:bCs/>
                <w:color w:val="000000" w:themeColor="text1"/>
              </w:rPr>
              <w:t>RBM Pillar</w:t>
            </w:r>
          </w:p>
        </w:tc>
        <w:tc>
          <w:tcPr>
            <w:tcW w:w="5953" w:type="dxa"/>
            <w:shd w:val="clear" w:color="auto" w:fill="D9D9D9" w:themeFill="background1" w:themeFillShade="D9"/>
          </w:tcPr>
          <w:p w14:paraId="66C16856" w14:textId="11C189CE" w:rsidR="00F859E5" w:rsidRPr="00052C99" w:rsidRDefault="00F859E5" w:rsidP="00FE0456">
            <w:pPr>
              <w:jc w:val="both"/>
              <w:rPr>
                <w:rFonts w:ascii="Cambria" w:hAnsi="Cambria" w:cstheme="minorHAnsi"/>
                <w:b/>
                <w:bCs/>
                <w:color w:val="000000" w:themeColor="text1"/>
              </w:rPr>
            </w:pPr>
            <w:r w:rsidRPr="00052C99">
              <w:rPr>
                <w:rFonts w:ascii="Cambria" w:hAnsi="Cambria" w:cstheme="minorHAnsi"/>
                <w:b/>
                <w:bCs/>
                <w:color w:val="000000" w:themeColor="text1"/>
              </w:rPr>
              <w:t>Descriptor</w:t>
            </w:r>
          </w:p>
        </w:tc>
      </w:tr>
      <w:tr w:rsidR="00F67F89" w:rsidRPr="002C7E16" w14:paraId="017C93C8" w14:textId="77777777" w:rsidTr="004E7D3E">
        <w:tc>
          <w:tcPr>
            <w:tcW w:w="3114" w:type="dxa"/>
          </w:tcPr>
          <w:p w14:paraId="59057B2A" w14:textId="77777777" w:rsidR="00F859E5" w:rsidRPr="002C7E16" w:rsidRDefault="00F859E5" w:rsidP="004E7D3E">
            <w:pPr>
              <w:pStyle w:val="ListParagraph"/>
              <w:numPr>
                <w:ilvl w:val="0"/>
                <w:numId w:val="2"/>
              </w:numPr>
              <w:spacing w:after="0" w:line="240" w:lineRule="auto"/>
              <w:rPr>
                <w:rFonts w:ascii="Cambria" w:hAnsi="Cambria" w:cstheme="minorHAnsi"/>
                <w:b/>
                <w:bCs/>
                <w:color w:val="000000" w:themeColor="text1"/>
              </w:rPr>
            </w:pPr>
            <w:r w:rsidRPr="002C7E16">
              <w:rPr>
                <w:rFonts w:ascii="Cambria" w:hAnsi="Cambria" w:cstheme="minorHAnsi"/>
                <w:b/>
                <w:bCs/>
                <w:color w:val="000000" w:themeColor="text1"/>
              </w:rPr>
              <w:t xml:space="preserve">Leadership </w:t>
            </w:r>
          </w:p>
        </w:tc>
        <w:tc>
          <w:tcPr>
            <w:tcW w:w="5953" w:type="dxa"/>
          </w:tcPr>
          <w:p w14:paraId="4252E734" w14:textId="77777777" w:rsidR="00F859E5" w:rsidRPr="002C7E16" w:rsidRDefault="00F859E5" w:rsidP="00FE0456">
            <w:pPr>
              <w:jc w:val="both"/>
              <w:rPr>
                <w:rFonts w:ascii="Cambria" w:hAnsi="Cambria" w:cstheme="minorHAnsi"/>
                <w:color w:val="000000" w:themeColor="text1"/>
              </w:rPr>
            </w:pPr>
            <w:r w:rsidRPr="002C7E16">
              <w:rPr>
                <w:rFonts w:ascii="Cambria" w:hAnsi="Cambria" w:cstheme="minorHAnsi"/>
                <w:color w:val="000000" w:themeColor="text1"/>
              </w:rPr>
              <w:t xml:space="preserve">The interest, commitment and political will </w:t>
            </w:r>
            <w:proofErr w:type="spellStart"/>
            <w:r w:rsidRPr="002C7E16">
              <w:rPr>
                <w:rFonts w:ascii="Cambria" w:hAnsi="Cambria" w:cstheme="minorHAnsi"/>
                <w:color w:val="000000" w:themeColor="text1"/>
              </w:rPr>
              <w:t>shown</w:t>
            </w:r>
            <w:proofErr w:type="spellEnd"/>
            <w:r w:rsidRPr="002C7E16">
              <w:rPr>
                <w:rFonts w:ascii="Cambria" w:hAnsi="Cambria" w:cstheme="minorHAnsi"/>
                <w:color w:val="000000" w:themeColor="text1"/>
              </w:rPr>
              <w:t xml:space="preserve"> by decision makers and senior management in promoting a culture of results, and evidence-based decision making </w:t>
            </w:r>
          </w:p>
        </w:tc>
      </w:tr>
      <w:tr w:rsidR="00F67F89" w:rsidRPr="002C7E16" w14:paraId="1B2018B5" w14:textId="77777777" w:rsidTr="004E7D3E">
        <w:tc>
          <w:tcPr>
            <w:tcW w:w="3114" w:type="dxa"/>
          </w:tcPr>
          <w:p w14:paraId="233E03A0" w14:textId="77777777" w:rsidR="00F859E5" w:rsidRPr="002C7E16" w:rsidRDefault="00F859E5" w:rsidP="004E7D3E">
            <w:pPr>
              <w:pStyle w:val="ListParagraph"/>
              <w:numPr>
                <w:ilvl w:val="0"/>
                <w:numId w:val="2"/>
              </w:numPr>
              <w:spacing w:after="0" w:line="240" w:lineRule="auto"/>
              <w:rPr>
                <w:rFonts w:ascii="Cambria" w:hAnsi="Cambria" w:cstheme="minorHAnsi"/>
                <w:b/>
                <w:bCs/>
                <w:color w:val="000000" w:themeColor="text1"/>
              </w:rPr>
            </w:pPr>
            <w:r w:rsidRPr="002C7E16">
              <w:rPr>
                <w:rFonts w:ascii="Cambria" w:hAnsi="Cambria" w:cstheme="minorHAnsi"/>
                <w:b/>
                <w:bCs/>
                <w:color w:val="000000" w:themeColor="text1"/>
              </w:rPr>
              <w:t xml:space="preserve">Evaluation &amp; Monitoring </w:t>
            </w:r>
          </w:p>
        </w:tc>
        <w:tc>
          <w:tcPr>
            <w:tcW w:w="5953" w:type="dxa"/>
          </w:tcPr>
          <w:p w14:paraId="1D1DCBCC" w14:textId="77777777" w:rsidR="00F859E5" w:rsidRPr="002C7E16" w:rsidRDefault="00F859E5" w:rsidP="00FE0456">
            <w:pPr>
              <w:jc w:val="both"/>
              <w:rPr>
                <w:rFonts w:ascii="Cambria" w:hAnsi="Cambria" w:cstheme="minorHAnsi"/>
                <w:color w:val="000000" w:themeColor="text1"/>
              </w:rPr>
            </w:pPr>
            <w:r w:rsidRPr="002C7E16">
              <w:rPr>
                <w:rFonts w:ascii="Cambria" w:hAnsi="Cambria" w:cstheme="minorHAnsi"/>
                <w:color w:val="000000" w:themeColor="text1"/>
              </w:rPr>
              <w:t xml:space="preserve">The extent to which the sector makes use of monitoring and evaluation functions in decision making, management and accountability? </w:t>
            </w:r>
          </w:p>
        </w:tc>
      </w:tr>
      <w:tr w:rsidR="00F67F89" w:rsidRPr="002C7E16" w14:paraId="668EA0EF" w14:textId="77777777" w:rsidTr="004E7D3E">
        <w:tc>
          <w:tcPr>
            <w:tcW w:w="3114" w:type="dxa"/>
          </w:tcPr>
          <w:p w14:paraId="39608D71" w14:textId="77777777" w:rsidR="00F859E5" w:rsidRPr="002C7E16" w:rsidRDefault="00F859E5" w:rsidP="004E7D3E">
            <w:pPr>
              <w:pStyle w:val="ListParagraph"/>
              <w:numPr>
                <w:ilvl w:val="0"/>
                <w:numId w:val="2"/>
              </w:numPr>
              <w:spacing w:after="0" w:line="240" w:lineRule="auto"/>
              <w:rPr>
                <w:rFonts w:ascii="Cambria" w:hAnsi="Cambria" w:cstheme="minorHAnsi"/>
                <w:b/>
                <w:bCs/>
                <w:color w:val="000000" w:themeColor="text1"/>
              </w:rPr>
            </w:pPr>
            <w:r w:rsidRPr="002C7E16">
              <w:rPr>
                <w:rFonts w:ascii="Cambria" w:hAnsi="Cambria" w:cstheme="minorHAnsi"/>
                <w:b/>
                <w:bCs/>
                <w:color w:val="000000" w:themeColor="text1"/>
              </w:rPr>
              <w:t xml:space="preserve">Accountability &amp; Partnerships </w:t>
            </w:r>
          </w:p>
        </w:tc>
        <w:tc>
          <w:tcPr>
            <w:tcW w:w="5953" w:type="dxa"/>
          </w:tcPr>
          <w:p w14:paraId="481EF44A" w14:textId="77777777" w:rsidR="00F859E5" w:rsidRPr="002C7E16" w:rsidRDefault="00F859E5" w:rsidP="00FE0456">
            <w:pPr>
              <w:jc w:val="both"/>
              <w:rPr>
                <w:rFonts w:ascii="Cambria" w:hAnsi="Cambria" w:cstheme="minorHAnsi"/>
                <w:color w:val="000000" w:themeColor="text1"/>
              </w:rPr>
            </w:pPr>
            <w:r w:rsidRPr="002C7E16">
              <w:rPr>
                <w:rFonts w:ascii="Cambria" w:hAnsi="Cambria" w:cstheme="minorHAnsi"/>
                <w:color w:val="000000" w:themeColor="text1"/>
              </w:rPr>
              <w:t xml:space="preserve">Assessment of accountability and transparency by government to citizens and partners and vice versa </w:t>
            </w:r>
          </w:p>
        </w:tc>
      </w:tr>
      <w:tr w:rsidR="00F67F89" w:rsidRPr="002C7E16" w14:paraId="1538BC44" w14:textId="77777777" w:rsidTr="004E7D3E">
        <w:tc>
          <w:tcPr>
            <w:tcW w:w="3114" w:type="dxa"/>
          </w:tcPr>
          <w:p w14:paraId="08C0D9CD" w14:textId="77777777" w:rsidR="00F859E5" w:rsidRPr="002C7E16" w:rsidRDefault="00F859E5" w:rsidP="004E7D3E">
            <w:pPr>
              <w:pStyle w:val="ListParagraph"/>
              <w:numPr>
                <w:ilvl w:val="0"/>
                <w:numId w:val="2"/>
              </w:numPr>
              <w:spacing w:after="0" w:line="240" w:lineRule="auto"/>
              <w:rPr>
                <w:rFonts w:ascii="Cambria" w:hAnsi="Cambria" w:cstheme="minorHAnsi"/>
                <w:b/>
                <w:bCs/>
                <w:color w:val="000000" w:themeColor="text1"/>
              </w:rPr>
            </w:pPr>
            <w:r w:rsidRPr="002C7E16">
              <w:rPr>
                <w:rFonts w:ascii="Cambria" w:hAnsi="Cambria" w:cstheme="minorHAnsi"/>
                <w:b/>
                <w:bCs/>
                <w:color w:val="000000" w:themeColor="text1"/>
              </w:rPr>
              <w:t xml:space="preserve">Planning &amp; Budgeting </w:t>
            </w:r>
          </w:p>
        </w:tc>
        <w:tc>
          <w:tcPr>
            <w:tcW w:w="5953" w:type="dxa"/>
          </w:tcPr>
          <w:p w14:paraId="6970534E" w14:textId="77777777" w:rsidR="00F859E5" w:rsidRPr="002C7E16" w:rsidRDefault="00F859E5" w:rsidP="00FE0456">
            <w:pPr>
              <w:jc w:val="both"/>
              <w:rPr>
                <w:rFonts w:ascii="Cambria" w:hAnsi="Cambria" w:cstheme="minorHAnsi"/>
                <w:color w:val="000000" w:themeColor="text1"/>
              </w:rPr>
            </w:pPr>
            <w:r w:rsidRPr="002C7E16">
              <w:rPr>
                <w:rFonts w:ascii="Cambria" w:hAnsi="Cambria" w:cstheme="minorHAnsi"/>
                <w:color w:val="000000" w:themeColor="text1"/>
              </w:rPr>
              <w:t xml:space="preserve">The extent to which the government makes use of data results in planning and budget formulation. </w:t>
            </w:r>
          </w:p>
        </w:tc>
      </w:tr>
      <w:tr w:rsidR="00F67F89" w:rsidRPr="002C7E16" w14:paraId="16E9377E" w14:textId="77777777" w:rsidTr="004E7D3E">
        <w:tc>
          <w:tcPr>
            <w:tcW w:w="3114" w:type="dxa"/>
          </w:tcPr>
          <w:p w14:paraId="3C9B49E1" w14:textId="77777777" w:rsidR="00F859E5" w:rsidRPr="002C7E16" w:rsidRDefault="00F859E5" w:rsidP="004E7D3E">
            <w:pPr>
              <w:pStyle w:val="ListParagraph"/>
              <w:numPr>
                <w:ilvl w:val="0"/>
                <w:numId w:val="2"/>
              </w:numPr>
              <w:spacing w:after="0" w:line="240" w:lineRule="auto"/>
              <w:rPr>
                <w:rFonts w:ascii="Cambria" w:hAnsi="Cambria" w:cstheme="minorHAnsi"/>
                <w:b/>
                <w:bCs/>
                <w:color w:val="000000" w:themeColor="text1"/>
              </w:rPr>
            </w:pPr>
            <w:r w:rsidRPr="002C7E16">
              <w:rPr>
                <w:rFonts w:ascii="Cambria" w:hAnsi="Cambria" w:cstheme="minorHAnsi"/>
                <w:b/>
                <w:bCs/>
                <w:color w:val="000000" w:themeColor="text1"/>
              </w:rPr>
              <w:t xml:space="preserve">Statistics </w:t>
            </w:r>
          </w:p>
        </w:tc>
        <w:tc>
          <w:tcPr>
            <w:tcW w:w="5953" w:type="dxa"/>
          </w:tcPr>
          <w:p w14:paraId="2C6E1A07" w14:textId="77777777" w:rsidR="00F859E5" w:rsidRPr="002C7E16" w:rsidRDefault="00F859E5" w:rsidP="00FE0456">
            <w:pPr>
              <w:jc w:val="both"/>
              <w:rPr>
                <w:rFonts w:ascii="Cambria" w:hAnsi="Cambria" w:cstheme="minorHAnsi"/>
                <w:color w:val="000000" w:themeColor="text1"/>
              </w:rPr>
            </w:pPr>
            <w:r w:rsidRPr="002C7E16">
              <w:rPr>
                <w:rFonts w:ascii="Cambria" w:hAnsi="Cambria" w:cstheme="minorHAnsi"/>
                <w:color w:val="000000" w:themeColor="text1"/>
              </w:rPr>
              <w:t>The quality, quantity, and availability of data and information necessary to inform effective decision-making processes.</w:t>
            </w:r>
          </w:p>
        </w:tc>
      </w:tr>
    </w:tbl>
    <w:p w14:paraId="0C02920D" w14:textId="77777777" w:rsidR="00F859E5" w:rsidRPr="002C7E16" w:rsidRDefault="00F859E5" w:rsidP="00FE0456">
      <w:pPr>
        <w:jc w:val="both"/>
        <w:rPr>
          <w:rFonts w:ascii="Cambria" w:hAnsi="Cambria" w:cstheme="minorHAnsi"/>
          <w:color w:val="000000" w:themeColor="text1"/>
          <w:lang w:val="en-GB"/>
        </w:rPr>
      </w:pPr>
    </w:p>
    <w:p w14:paraId="59A9B5D1" w14:textId="77777777" w:rsidR="00F859E5" w:rsidRPr="002C7E16" w:rsidRDefault="00F859E5" w:rsidP="004E7D3E">
      <w:pPr>
        <w:spacing w:before="240"/>
        <w:jc w:val="both"/>
        <w:rPr>
          <w:rFonts w:ascii="Cambria" w:hAnsi="Cambria" w:cstheme="minorHAnsi"/>
          <w:color w:val="000000" w:themeColor="text1"/>
          <w:lang w:val="en-GB"/>
        </w:rPr>
      </w:pPr>
      <w:r w:rsidRPr="002C7E16">
        <w:rPr>
          <w:rFonts w:ascii="Cambria" w:hAnsi="Cambria" w:cstheme="minorHAnsi"/>
          <w:color w:val="000000" w:themeColor="text1"/>
          <w:lang w:val="en-GB"/>
        </w:rPr>
        <w:t xml:space="preserve">Each pillar is divided into several sub-categories and scores are assigned to each based on a four-point scale (1. being awareness of the issue; 2. exploring the issue; 3. representing transition towards full implementation; and 4. reflecting full implementation) as elaborated in Figure 1 below. </w:t>
      </w:r>
    </w:p>
    <w:p w14:paraId="5EB0FC80" w14:textId="77777777" w:rsidR="00F859E5" w:rsidRPr="002C7E16" w:rsidRDefault="00F859E5" w:rsidP="004E7D3E">
      <w:pPr>
        <w:spacing w:before="240"/>
        <w:jc w:val="both"/>
        <w:rPr>
          <w:rFonts w:ascii="Cambria" w:hAnsi="Cambria" w:cstheme="minorHAnsi"/>
          <w:b/>
          <w:color w:val="000000" w:themeColor="text1"/>
        </w:rPr>
      </w:pPr>
      <w:r w:rsidRPr="002C7E16">
        <w:rPr>
          <w:rFonts w:ascii="Cambria" w:hAnsi="Cambria" w:cstheme="minorHAnsi"/>
          <w:b/>
          <w:color w:val="000000" w:themeColor="text1"/>
        </w:rPr>
        <w:t>Figure 1: Scoring Criteria for the Five Ag-Scan Pillars</w:t>
      </w:r>
    </w:p>
    <w:p w14:paraId="3D8A03CE" w14:textId="727226C6" w:rsidR="00F859E5" w:rsidRDefault="00F859E5" w:rsidP="00FE0456">
      <w:pPr>
        <w:spacing w:after="160"/>
        <w:jc w:val="both"/>
        <w:rPr>
          <w:rFonts w:ascii="Cambria" w:hAnsi="Cambria" w:cstheme="minorHAnsi"/>
          <w:color w:val="000000" w:themeColor="text1"/>
        </w:rPr>
      </w:pPr>
      <w:r w:rsidRPr="002C7E16">
        <w:rPr>
          <w:rFonts w:ascii="Cambria" w:hAnsi="Cambria"/>
          <w:noProof/>
          <w:color w:val="000000" w:themeColor="text1"/>
          <w:lang w:val="en-ZA" w:eastAsia="en-ZA"/>
        </w:rPr>
        <w:drawing>
          <wp:inline distT="0" distB="0" distL="0" distR="0" wp14:anchorId="6D78BA54" wp14:editId="4B911D54">
            <wp:extent cx="5731510" cy="797560"/>
            <wp:effectExtent l="0" t="0" r="2540" b="254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8"/>
                    <a:stretch>
                      <a:fillRect/>
                    </a:stretch>
                  </pic:blipFill>
                  <pic:spPr>
                    <a:xfrm>
                      <a:off x="0" y="0"/>
                      <a:ext cx="5731510" cy="797560"/>
                    </a:xfrm>
                    <a:prstGeom prst="rect">
                      <a:avLst/>
                    </a:prstGeom>
                  </pic:spPr>
                </pic:pic>
              </a:graphicData>
            </a:graphic>
          </wp:inline>
        </w:drawing>
      </w:r>
    </w:p>
    <w:p w14:paraId="20467DBB" w14:textId="4A7D6B1A" w:rsidR="00FE0456" w:rsidRDefault="00FE0456" w:rsidP="00FE0456">
      <w:pPr>
        <w:spacing w:after="160"/>
        <w:jc w:val="both"/>
        <w:rPr>
          <w:rFonts w:ascii="Cambria" w:hAnsi="Cambria" w:cstheme="minorHAnsi"/>
          <w:color w:val="000000" w:themeColor="text1"/>
        </w:rPr>
      </w:pPr>
    </w:p>
    <w:p w14:paraId="4882948B" w14:textId="60AE75CC" w:rsidR="00710279" w:rsidRPr="00FE0456" w:rsidRDefault="00710279" w:rsidP="00FE0456">
      <w:pPr>
        <w:spacing w:after="160"/>
        <w:jc w:val="both"/>
        <w:rPr>
          <w:rFonts w:ascii="Cambria" w:hAnsi="Cambria" w:cstheme="minorHAnsi"/>
          <w:color w:val="000000" w:themeColor="text1"/>
        </w:rPr>
      </w:pPr>
      <w:r w:rsidRPr="00710279">
        <w:rPr>
          <w:rFonts w:ascii="Cambria" w:hAnsi="Cambria" w:cstheme="minorHAnsi"/>
          <w:color w:val="000000" w:themeColor="text1"/>
          <w:highlight w:val="yellow"/>
        </w:rPr>
        <w:t>Add relevant additional methodological description</w:t>
      </w:r>
    </w:p>
    <w:p w14:paraId="4B70E3BC" w14:textId="4162517B" w:rsidR="00F859E5" w:rsidRPr="00FE0456" w:rsidRDefault="00F859E5" w:rsidP="00FE0456">
      <w:pPr>
        <w:pStyle w:val="Heading1"/>
        <w:jc w:val="both"/>
      </w:pPr>
      <w:bookmarkStart w:id="10" w:name="_Toc389648307"/>
      <w:bookmarkStart w:id="11" w:name="_Toc59012627"/>
      <w:bookmarkStart w:id="12" w:name="_Toc107509446"/>
      <w:r w:rsidRPr="002C7E16">
        <w:lastRenderedPageBreak/>
        <w:t>2.0</w:t>
      </w:r>
      <w:bookmarkEnd w:id="10"/>
      <w:r w:rsidR="00827D22" w:rsidRPr="002C7E16">
        <w:tab/>
      </w:r>
      <w:r w:rsidRPr="002C7E16">
        <w:t>The Status of RBM Capacity in the Five Pillars and Gaps</w:t>
      </w:r>
      <w:bookmarkEnd w:id="11"/>
      <w:r w:rsidRPr="002C7E16">
        <w:t xml:space="preserve"> Identified</w:t>
      </w:r>
      <w:bookmarkEnd w:id="12"/>
    </w:p>
    <w:p w14:paraId="7F7E203D" w14:textId="01C72C27" w:rsidR="00F859E5" w:rsidRDefault="00F859E5" w:rsidP="007A483F">
      <w:pPr>
        <w:spacing w:after="0"/>
        <w:jc w:val="both"/>
        <w:rPr>
          <w:rFonts w:ascii="Cambria" w:hAnsi="Cambria" w:cstheme="minorHAnsi"/>
          <w:color w:val="000000" w:themeColor="text1"/>
        </w:rPr>
      </w:pPr>
      <w:r w:rsidRPr="002C7E16">
        <w:rPr>
          <w:rFonts w:ascii="Cambria" w:hAnsi="Cambria"/>
          <w:color w:val="000000" w:themeColor="text1"/>
          <w:lang w:val="fr-FR"/>
        </w:rPr>
        <w:t>The</w:t>
      </w:r>
      <w:r w:rsidR="004E7D3E">
        <w:rPr>
          <w:rFonts w:ascii="Cambria" w:hAnsi="Cambria"/>
          <w:color w:val="000000" w:themeColor="text1"/>
          <w:lang w:val="fr-FR"/>
        </w:rPr>
        <w:t xml:space="preserve"> </w:t>
      </w:r>
      <w:proofErr w:type="spellStart"/>
      <w:r w:rsidR="004E7D3E">
        <w:rPr>
          <w:rFonts w:ascii="Cambria" w:hAnsi="Cambria"/>
          <w:color w:val="000000" w:themeColor="text1"/>
          <w:lang w:val="fr-FR"/>
        </w:rPr>
        <w:t>following</w:t>
      </w:r>
      <w:proofErr w:type="spellEnd"/>
      <w:r w:rsidRPr="002C7E16">
        <w:rPr>
          <w:rFonts w:ascii="Cambria" w:hAnsi="Cambria"/>
          <w:color w:val="000000" w:themeColor="text1"/>
          <w:lang w:val="fr-FR"/>
        </w:rPr>
        <w:t xml:space="preserve"> section </w:t>
      </w:r>
      <w:proofErr w:type="spellStart"/>
      <w:r w:rsidRPr="002C7E16">
        <w:rPr>
          <w:rFonts w:ascii="Cambria" w:hAnsi="Cambria"/>
          <w:color w:val="000000" w:themeColor="text1"/>
          <w:lang w:val="fr-FR"/>
        </w:rPr>
        <w:t>presents</w:t>
      </w:r>
      <w:proofErr w:type="spellEnd"/>
      <w:r w:rsidRPr="002C7E16">
        <w:rPr>
          <w:rFonts w:ascii="Cambria" w:hAnsi="Cambria"/>
          <w:color w:val="000000" w:themeColor="text1"/>
          <w:lang w:val="fr-FR"/>
        </w:rPr>
        <w:t xml:space="preserve"> a </w:t>
      </w:r>
      <w:r w:rsidRPr="002C7E16">
        <w:rPr>
          <w:rFonts w:ascii="Cambria" w:hAnsi="Cambria" w:cstheme="minorHAnsi"/>
          <w:color w:val="000000" w:themeColor="text1"/>
        </w:rPr>
        <w:t xml:space="preserve">summary of the findings of the first and seconds stages of the AG-Scan self-assessment process and the scores assigned to the five LEAPS pillars. </w:t>
      </w:r>
    </w:p>
    <w:p w14:paraId="50F57523" w14:textId="77777777" w:rsidR="007A483F" w:rsidRPr="00FE0456" w:rsidRDefault="007A483F" w:rsidP="007A483F">
      <w:pPr>
        <w:spacing w:after="0"/>
        <w:jc w:val="both"/>
        <w:rPr>
          <w:rFonts w:ascii="Cambria" w:hAnsi="Cambria" w:cstheme="minorHAnsi"/>
          <w:color w:val="000000" w:themeColor="text1"/>
        </w:rPr>
      </w:pPr>
    </w:p>
    <w:p w14:paraId="51506A89" w14:textId="4DFEE96F" w:rsidR="00F859E5" w:rsidRPr="00FE0456" w:rsidRDefault="00F859E5" w:rsidP="00FE0456">
      <w:pPr>
        <w:pStyle w:val="Heading2"/>
        <w:jc w:val="both"/>
      </w:pPr>
      <w:bookmarkStart w:id="13" w:name="_Toc107509447"/>
      <w:r w:rsidRPr="002C7E16">
        <w:t>2.1</w:t>
      </w:r>
      <w:r w:rsidR="00827D22" w:rsidRPr="002C7E16">
        <w:tab/>
      </w:r>
      <w:r w:rsidRPr="002C7E16">
        <w:t>Leadership</w:t>
      </w:r>
      <w:bookmarkEnd w:id="13"/>
    </w:p>
    <w:p w14:paraId="1513F6B8" w14:textId="086207CA" w:rsidR="00F859E5" w:rsidRPr="002C7E16" w:rsidRDefault="00F859E5" w:rsidP="00FE0456">
      <w:pPr>
        <w:spacing w:after="0"/>
        <w:jc w:val="both"/>
        <w:rPr>
          <w:rFonts w:ascii="Cambria" w:hAnsi="Cambria" w:cstheme="minorHAnsi"/>
          <w:color w:val="000000" w:themeColor="text1"/>
          <w:lang w:val="en-GB"/>
        </w:rPr>
      </w:pPr>
      <w:r w:rsidRPr="002C7E16">
        <w:rPr>
          <w:rFonts w:ascii="Cambria" w:hAnsi="Cambria" w:cstheme="minorHAnsi"/>
          <w:i/>
          <w:iCs/>
          <w:noProof/>
          <w:color w:val="000000" w:themeColor="text1"/>
          <w:lang w:val="en-ZA" w:eastAsia="en-ZA"/>
        </w:rPr>
        <w:drawing>
          <wp:anchor distT="0" distB="0" distL="114300" distR="114300" simplePos="0" relativeHeight="251670528" behindDoc="1" locked="0" layoutInCell="1" allowOverlap="1" wp14:anchorId="191F0040" wp14:editId="55595DD5">
            <wp:simplePos x="0" y="0"/>
            <wp:positionH relativeFrom="column">
              <wp:posOffset>0</wp:posOffset>
            </wp:positionH>
            <wp:positionV relativeFrom="paragraph">
              <wp:posOffset>-1854</wp:posOffset>
            </wp:positionV>
            <wp:extent cx="722824" cy="798118"/>
            <wp:effectExtent l="0" t="0" r="1270" b="2540"/>
            <wp:wrapTight wrapText="bothSides">
              <wp:wrapPolygon edited="0">
                <wp:start x="0" y="0"/>
                <wp:lineTo x="0" y="20121"/>
                <wp:lineTo x="1139" y="21153"/>
                <wp:lineTo x="19360" y="21153"/>
                <wp:lineTo x="21069" y="19605"/>
                <wp:lineTo x="21069" y="1548"/>
                <wp:lineTo x="20499" y="0"/>
                <wp:lineTo x="0" y="0"/>
              </wp:wrapPolygon>
            </wp:wrapTight>
            <wp:docPr id="127" name="Picture 1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2824" cy="798118"/>
                    </a:xfrm>
                    <a:prstGeom prst="rect">
                      <a:avLst/>
                    </a:prstGeom>
                    <a:noFill/>
                  </pic:spPr>
                </pic:pic>
              </a:graphicData>
            </a:graphic>
          </wp:anchor>
        </w:drawing>
      </w:r>
      <w:r w:rsidRPr="002C7E16">
        <w:rPr>
          <w:rFonts w:ascii="Cambria" w:hAnsi="Cambria" w:cstheme="minorHAnsi"/>
          <w:i/>
          <w:iCs/>
          <w:color w:val="000000" w:themeColor="text1"/>
          <w:lang w:val="en-GB"/>
        </w:rPr>
        <w:t xml:space="preserve">Leadership scored </w:t>
      </w:r>
      <w:r w:rsidR="00710279" w:rsidRPr="00710279">
        <w:rPr>
          <w:rFonts w:ascii="Cambria" w:hAnsi="Cambria" w:cstheme="minorHAnsi"/>
          <w:i/>
          <w:iCs/>
          <w:color w:val="000000" w:themeColor="text1"/>
          <w:highlight w:val="yellow"/>
          <w:lang w:val="en-GB"/>
        </w:rPr>
        <w:t>X</w:t>
      </w:r>
      <w:r w:rsidR="00710279">
        <w:rPr>
          <w:rFonts w:ascii="Cambria" w:hAnsi="Cambria" w:cstheme="minorHAnsi"/>
          <w:i/>
          <w:iCs/>
          <w:color w:val="000000" w:themeColor="text1"/>
          <w:lang w:val="en-GB"/>
        </w:rPr>
        <w:t>.</w:t>
      </w:r>
      <w:r w:rsidR="00710279" w:rsidRPr="00710279">
        <w:rPr>
          <w:rFonts w:ascii="Cambria" w:hAnsi="Cambria" w:cstheme="minorHAnsi"/>
          <w:i/>
          <w:iCs/>
          <w:color w:val="000000" w:themeColor="text1"/>
          <w:highlight w:val="yellow"/>
          <w:lang w:val="en-GB"/>
        </w:rPr>
        <w:t>X</w:t>
      </w:r>
      <w:r w:rsidRPr="002C7E16">
        <w:rPr>
          <w:rFonts w:ascii="Cambria" w:hAnsi="Cambria" w:cstheme="minorHAnsi"/>
          <w:i/>
          <w:iCs/>
          <w:color w:val="000000" w:themeColor="text1"/>
          <w:lang w:val="en-GB"/>
        </w:rPr>
        <w:t xml:space="preserve"> out of 4</w:t>
      </w:r>
      <w:r w:rsidRPr="002C7E16">
        <w:rPr>
          <w:rFonts w:ascii="Cambria" w:hAnsi="Cambria" w:cstheme="minorHAnsi"/>
          <w:color w:val="000000" w:themeColor="text1"/>
          <w:lang w:val="en-GB"/>
        </w:rPr>
        <w:t xml:space="preserve">. </w:t>
      </w:r>
    </w:p>
    <w:p w14:paraId="39ECA85E" w14:textId="63514E84" w:rsidR="00F859E5" w:rsidRDefault="00F859E5" w:rsidP="00FE0456">
      <w:pPr>
        <w:spacing w:after="0"/>
        <w:jc w:val="both"/>
        <w:rPr>
          <w:rFonts w:ascii="Cambria" w:hAnsi="Cambria" w:cstheme="minorHAnsi"/>
          <w:color w:val="000000" w:themeColor="text1"/>
          <w:lang w:val="en-GB"/>
        </w:rPr>
      </w:pPr>
    </w:p>
    <w:p w14:paraId="413E007C" w14:textId="2CB447B9" w:rsidR="00710279" w:rsidRDefault="00710279" w:rsidP="00FE0456">
      <w:pPr>
        <w:spacing w:after="0"/>
        <w:jc w:val="both"/>
        <w:rPr>
          <w:rFonts w:ascii="Cambria" w:hAnsi="Cambria" w:cstheme="minorHAnsi"/>
          <w:color w:val="000000" w:themeColor="text1"/>
          <w:lang w:val="en-GB"/>
        </w:rPr>
      </w:pPr>
      <w:r w:rsidRPr="00710279">
        <w:rPr>
          <w:rFonts w:ascii="Cambria" w:hAnsi="Cambria" w:cstheme="minorHAnsi"/>
          <w:color w:val="000000" w:themeColor="text1"/>
          <w:highlight w:val="yellow"/>
          <w:lang w:val="en-GB"/>
        </w:rPr>
        <w:t>Add description of results</w:t>
      </w:r>
    </w:p>
    <w:p w14:paraId="1EC9F594" w14:textId="67465D89" w:rsidR="00710279" w:rsidRDefault="00710279" w:rsidP="00FE0456">
      <w:pPr>
        <w:spacing w:after="0"/>
        <w:jc w:val="both"/>
        <w:rPr>
          <w:rFonts w:ascii="Cambria" w:hAnsi="Cambria" w:cstheme="minorHAnsi"/>
          <w:color w:val="000000" w:themeColor="text1"/>
          <w:lang w:val="en-GB"/>
        </w:rPr>
      </w:pPr>
    </w:p>
    <w:p w14:paraId="117F38EC" w14:textId="77777777" w:rsidR="00710279" w:rsidRDefault="00710279" w:rsidP="00FE0456">
      <w:pPr>
        <w:spacing w:after="0"/>
        <w:jc w:val="both"/>
        <w:rPr>
          <w:rFonts w:ascii="Cambria" w:hAnsi="Cambria" w:cstheme="minorHAnsi"/>
          <w:color w:val="000000" w:themeColor="text1"/>
          <w:lang w:val="en-GB"/>
        </w:rPr>
      </w:pPr>
    </w:p>
    <w:p w14:paraId="3A5FF63C" w14:textId="77777777" w:rsidR="00710279" w:rsidRPr="002C7E16" w:rsidRDefault="00710279" w:rsidP="00FE0456">
      <w:pPr>
        <w:spacing w:after="0"/>
        <w:jc w:val="both"/>
        <w:rPr>
          <w:rFonts w:ascii="Cambria" w:hAnsi="Cambria" w:cstheme="minorHAnsi"/>
          <w:color w:val="000000" w:themeColor="text1"/>
          <w:lang w:val="en-GB"/>
        </w:rPr>
      </w:pPr>
    </w:p>
    <w:p w14:paraId="22F91061" w14:textId="1B3059A1" w:rsidR="00F859E5" w:rsidRDefault="00F859E5" w:rsidP="00FE0456">
      <w:pPr>
        <w:spacing w:after="0"/>
        <w:jc w:val="both"/>
        <w:rPr>
          <w:rFonts w:ascii="Cambria" w:hAnsi="Cambria" w:cstheme="minorHAnsi"/>
          <w:i/>
          <w:iCs/>
          <w:color w:val="000000" w:themeColor="text1"/>
        </w:rPr>
      </w:pPr>
      <w:r w:rsidRPr="002C7E16">
        <w:rPr>
          <w:rFonts w:ascii="Cambria" w:hAnsi="Cambria" w:cstheme="minorHAnsi"/>
          <w:i/>
          <w:iCs/>
          <w:color w:val="000000" w:themeColor="text1"/>
        </w:rPr>
        <w:t>Action Required</w:t>
      </w:r>
    </w:p>
    <w:p w14:paraId="28EB2BAA" w14:textId="63D772D2"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r w:rsidRPr="00710279">
        <w:rPr>
          <w:rFonts w:ascii="Cambria" w:hAnsi="Cambria" w:cstheme="minorHAnsi"/>
          <w:color w:val="000000" w:themeColor="text1"/>
          <w:highlight w:val="yellow"/>
        </w:rPr>
        <w:t>xx</w:t>
      </w:r>
    </w:p>
    <w:p w14:paraId="6046B32B" w14:textId="142D9BAD"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roofErr w:type="spellStart"/>
      <w:r w:rsidRPr="00710279">
        <w:rPr>
          <w:rFonts w:ascii="Cambria" w:hAnsi="Cambria" w:cstheme="minorHAnsi"/>
          <w:color w:val="000000" w:themeColor="text1"/>
          <w:highlight w:val="yellow"/>
        </w:rPr>
        <w:t>yy</w:t>
      </w:r>
      <w:proofErr w:type="spellEnd"/>
    </w:p>
    <w:p w14:paraId="25969A3E" w14:textId="5AFFA1C1"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roofErr w:type="spellStart"/>
      <w:r w:rsidRPr="00710279">
        <w:rPr>
          <w:rFonts w:ascii="Cambria" w:hAnsi="Cambria" w:cstheme="minorHAnsi"/>
          <w:color w:val="000000" w:themeColor="text1"/>
          <w:highlight w:val="yellow"/>
        </w:rPr>
        <w:t>zz</w:t>
      </w:r>
      <w:proofErr w:type="spellEnd"/>
    </w:p>
    <w:p w14:paraId="540D84DC"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
    <w:p w14:paraId="6ED9A54C" w14:textId="77777777" w:rsidR="008E3005" w:rsidRPr="008E3005" w:rsidRDefault="008E3005" w:rsidP="00FE0456">
      <w:pPr>
        <w:spacing w:after="0"/>
        <w:jc w:val="both"/>
        <w:rPr>
          <w:rFonts w:ascii="Cambria" w:hAnsi="Cambria" w:cstheme="minorHAnsi"/>
          <w:color w:val="000000" w:themeColor="text1"/>
        </w:rPr>
      </w:pPr>
    </w:p>
    <w:p w14:paraId="5424896A" w14:textId="7DAD937E" w:rsidR="002C7E16" w:rsidRDefault="00F859E5" w:rsidP="00FE0456">
      <w:pPr>
        <w:pStyle w:val="Heading2"/>
        <w:jc w:val="both"/>
        <w:rPr>
          <w:lang w:val="en-GB"/>
        </w:rPr>
      </w:pPr>
      <w:bookmarkStart w:id="14" w:name="_Toc107509448"/>
      <w:r w:rsidRPr="002C7E16">
        <w:rPr>
          <w:lang w:val="en-GB"/>
        </w:rPr>
        <w:t>2.2</w:t>
      </w:r>
      <w:r w:rsidR="00827D22" w:rsidRPr="002C7E16">
        <w:rPr>
          <w:lang w:val="en-GB"/>
        </w:rPr>
        <w:tab/>
      </w:r>
      <w:r w:rsidRPr="002C7E16">
        <w:rPr>
          <w:lang w:val="en-GB"/>
        </w:rPr>
        <w:t>Evaluation and monitoring</w:t>
      </w:r>
      <w:bookmarkEnd w:id="14"/>
    </w:p>
    <w:p w14:paraId="07003A98" w14:textId="77777777" w:rsidR="00706225" w:rsidRPr="00706225" w:rsidRDefault="00706225" w:rsidP="00706225">
      <w:pPr>
        <w:rPr>
          <w:lang w:val="en-GB"/>
        </w:rPr>
      </w:pPr>
    </w:p>
    <w:p w14:paraId="1B3ABDB0" w14:textId="1C4F80AA" w:rsidR="00F859E5" w:rsidRPr="002C7E16" w:rsidRDefault="00F859E5" w:rsidP="00FE0456">
      <w:pPr>
        <w:spacing w:after="0"/>
        <w:jc w:val="both"/>
        <w:rPr>
          <w:rFonts w:ascii="Cambria" w:hAnsi="Cambria" w:cstheme="minorHAnsi"/>
          <w:i/>
          <w:iCs/>
          <w:color w:val="000000" w:themeColor="text1"/>
          <w:lang w:val="en-GB"/>
        </w:rPr>
      </w:pPr>
      <w:r w:rsidRPr="002C7E16">
        <w:rPr>
          <w:rFonts w:ascii="Cambria" w:hAnsi="Cambria" w:cstheme="minorHAnsi"/>
          <w:i/>
          <w:iCs/>
          <w:noProof/>
          <w:color w:val="000000" w:themeColor="text1"/>
          <w:lang w:val="en-ZA" w:eastAsia="en-ZA"/>
        </w:rPr>
        <w:drawing>
          <wp:anchor distT="0" distB="0" distL="114300" distR="114300" simplePos="0" relativeHeight="251660288" behindDoc="1" locked="0" layoutInCell="1" allowOverlap="1" wp14:anchorId="60719243" wp14:editId="00050509">
            <wp:simplePos x="0" y="0"/>
            <wp:positionH relativeFrom="column">
              <wp:posOffset>0</wp:posOffset>
            </wp:positionH>
            <wp:positionV relativeFrom="paragraph">
              <wp:posOffset>-1916</wp:posOffset>
            </wp:positionV>
            <wp:extent cx="775502" cy="946113"/>
            <wp:effectExtent l="0" t="0" r="5715" b="6985"/>
            <wp:wrapTight wrapText="bothSides">
              <wp:wrapPolygon edited="0">
                <wp:start x="531" y="0"/>
                <wp:lineTo x="0" y="435"/>
                <wp:lineTo x="0" y="20454"/>
                <wp:lineTo x="1061" y="21324"/>
                <wp:lineTo x="1592" y="21324"/>
                <wp:lineTo x="19106" y="21324"/>
                <wp:lineTo x="20167" y="20889"/>
                <wp:lineTo x="21229" y="19148"/>
                <wp:lineTo x="21229" y="1306"/>
                <wp:lineTo x="20167" y="0"/>
                <wp:lineTo x="531" y="0"/>
              </wp:wrapPolygon>
            </wp:wrapTight>
            <wp:docPr id="128" name="Picture 1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5502" cy="946113"/>
                    </a:xfrm>
                    <a:prstGeom prst="rect">
                      <a:avLst/>
                    </a:prstGeom>
                    <a:noFill/>
                  </pic:spPr>
                </pic:pic>
              </a:graphicData>
            </a:graphic>
          </wp:anchor>
        </w:drawing>
      </w:r>
      <w:r w:rsidRPr="002C7E16">
        <w:rPr>
          <w:rFonts w:ascii="Cambria" w:hAnsi="Cambria" w:cstheme="minorHAnsi"/>
          <w:i/>
          <w:iCs/>
          <w:color w:val="000000" w:themeColor="text1"/>
          <w:lang w:val="en-GB"/>
        </w:rPr>
        <w:t xml:space="preserve">Evaluation and monitoring scored </w:t>
      </w:r>
      <w:r w:rsidR="00710279" w:rsidRPr="00710279">
        <w:rPr>
          <w:rFonts w:ascii="Cambria" w:hAnsi="Cambria" w:cstheme="minorHAnsi"/>
          <w:i/>
          <w:iCs/>
          <w:color w:val="000000" w:themeColor="text1"/>
          <w:highlight w:val="yellow"/>
          <w:lang w:val="en-GB"/>
        </w:rPr>
        <w:t>X</w:t>
      </w:r>
      <w:r w:rsidR="00710279">
        <w:rPr>
          <w:rFonts w:ascii="Cambria" w:hAnsi="Cambria" w:cstheme="minorHAnsi"/>
          <w:i/>
          <w:iCs/>
          <w:color w:val="000000" w:themeColor="text1"/>
          <w:lang w:val="en-GB"/>
        </w:rPr>
        <w:t>.</w:t>
      </w:r>
      <w:r w:rsidR="00710279" w:rsidRPr="00710279">
        <w:rPr>
          <w:rFonts w:ascii="Cambria" w:hAnsi="Cambria" w:cstheme="minorHAnsi"/>
          <w:i/>
          <w:iCs/>
          <w:color w:val="000000" w:themeColor="text1"/>
          <w:highlight w:val="yellow"/>
          <w:lang w:val="en-GB"/>
        </w:rPr>
        <w:t>X</w:t>
      </w:r>
      <w:r w:rsidRPr="002C7E16">
        <w:rPr>
          <w:rFonts w:ascii="Cambria" w:hAnsi="Cambria" w:cstheme="minorHAnsi"/>
          <w:i/>
          <w:iCs/>
          <w:color w:val="000000" w:themeColor="text1"/>
          <w:lang w:val="en-GB"/>
        </w:rPr>
        <w:t xml:space="preserve"> out of 4. </w:t>
      </w:r>
    </w:p>
    <w:p w14:paraId="378BCAA7" w14:textId="77777777" w:rsidR="00F859E5" w:rsidRPr="002C7E16" w:rsidRDefault="00F859E5" w:rsidP="00FE0456">
      <w:pPr>
        <w:spacing w:after="0"/>
        <w:jc w:val="both"/>
        <w:rPr>
          <w:rFonts w:ascii="Cambria" w:hAnsi="Cambria" w:cstheme="minorHAnsi"/>
          <w:color w:val="000000" w:themeColor="text1"/>
          <w:lang w:val="en-GB"/>
        </w:rPr>
      </w:pPr>
    </w:p>
    <w:p w14:paraId="44751223" w14:textId="77777777" w:rsidR="00710279" w:rsidRDefault="00710279" w:rsidP="00710279">
      <w:pPr>
        <w:spacing w:after="0"/>
        <w:jc w:val="both"/>
        <w:rPr>
          <w:rFonts w:ascii="Cambria" w:hAnsi="Cambria" w:cstheme="minorHAnsi"/>
          <w:color w:val="000000" w:themeColor="text1"/>
          <w:lang w:val="en-GB"/>
        </w:rPr>
      </w:pPr>
      <w:r w:rsidRPr="00710279">
        <w:rPr>
          <w:rFonts w:ascii="Cambria" w:hAnsi="Cambria" w:cstheme="minorHAnsi"/>
          <w:color w:val="000000" w:themeColor="text1"/>
          <w:highlight w:val="yellow"/>
          <w:lang w:val="en-GB"/>
        </w:rPr>
        <w:t>Add description of results</w:t>
      </w:r>
    </w:p>
    <w:p w14:paraId="5A458F12" w14:textId="6B40C9E1" w:rsidR="00710279" w:rsidRDefault="00710279" w:rsidP="00710279">
      <w:pPr>
        <w:spacing w:after="0"/>
        <w:jc w:val="both"/>
        <w:rPr>
          <w:rFonts w:ascii="Cambria" w:hAnsi="Cambria" w:cstheme="minorHAnsi"/>
          <w:color w:val="000000" w:themeColor="text1"/>
          <w:lang w:val="en-GB"/>
        </w:rPr>
      </w:pPr>
    </w:p>
    <w:p w14:paraId="2F8DBCA4" w14:textId="6B8ABBD0" w:rsidR="00710279" w:rsidRDefault="00710279" w:rsidP="00710279">
      <w:pPr>
        <w:spacing w:after="0"/>
        <w:jc w:val="both"/>
        <w:rPr>
          <w:rFonts w:ascii="Cambria" w:hAnsi="Cambria" w:cstheme="minorHAnsi"/>
          <w:color w:val="000000" w:themeColor="text1"/>
          <w:lang w:val="en-GB"/>
        </w:rPr>
      </w:pPr>
    </w:p>
    <w:p w14:paraId="44540B68" w14:textId="77777777" w:rsidR="00710279" w:rsidRDefault="00710279" w:rsidP="00710279">
      <w:pPr>
        <w:spacing w:after="0"/>
        <w:jc w:val="both"/>
        <w:rPr>
          <w:rFonts w:ascii="Cambria" w:hAnsi="Cambria" w:cstheme="minorHAnsi"/>
          <w:color w:val="000000" w:themeColor="text1"/>
          <w:lang w:val="en-GB"/>
        </w:rPr>
      </w:pPr>
    </w:p>
    <w:p w14:paraId="398E94E2" w14:textId="77777777" w:rsidR="00710279" w:rsidRPr="002C7E16" w:rsidRDefault="00710279" w:rsidP="00710279">
      <w:pPr>
        <w:spacing w:after="0"/>
        <w:jc w:val="both"/>
        <w:rPr>
          <w:rFonts w:ascii="Cambria" w:hAnsi="Cambria" w:cstheme="minorHAnsi"/>
          <w:color w:val="000000" w:themeColor="text1"/>
          <w:lang w:val="en-GB"/>
        </w:rPr>
      </w:pPr>
    </w:p>
    <w:p w14:paraId="2DF278CC" w14:textId="77777777" w:rsidR="00710279" w:rsidRDefault="00710279" w:rsidP="00710279">
      <w:pPr>
        <w:spacing w:after="0"/>
        <w:jc w:val="both"/>
        <w:rPr>
          <w:rFonts w:ascii="Cambria" w:hAnsi="Cambria" w:cstheme="minorHAnsi"/>
          <w:i/>
          <w:iCs/>
          <w:color w:val="000000" w:themeColor="text1"/>
        </w:rPr>
      </w:pPr>
      <w:r w:rsidRPr="002C7E16">
        <w:rPr>
          <w:rFonts w:ascii="Cambria" w:hAnsi="Cambria" w:cstheme="minorHAnsi"/>
          <w:i/>
          <w:iCs/>
          <w:color w:val="000000" w:themeColor="text1"/>
        </w:rPr>
        <w:t>Action Required</w:t>
      </w:r>
    </w:p>
    <w:p w14:paraId="4A10E3A7"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r w:rsidRPr="00710279">
        <w:rPr>
          <w:rFonts w:ascii="Cambria" w:hAnsi="Cambria" w:cstheme="minorHAnsi"/>
          <w:color w:val="000000" w:themeColor="text1"/>
          <w:highlight w:val="yellow"/>
        </w:rPr>
        <w:t>xx</w:t>
      </w:r>
    </w:p>
    <w:p w14:paraId="04FA6AB1"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roofErr w:type="spellStart"/>
      <w:r w:rsidRPr="00710279">
        <w:rPr>
          <w:rFonts w:ascii="Cambria" w:hAnsi="Cambria" w:cstheme="minorHAnsi"/>
          <w:color w:val="000000" w:themeColor="text1"/>
          <w:highlight w:val="yellow"/>
        </w:rPr>
        <w:t>yy</w:t>
      </w:r>
      <w:proofErr w:type="spellEnd"/>
    </w:p>
    <w:p w14:paraId="15DBC6CB"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roofErr w:type="spellStart"/>
      <w:r w:rsidRPr="00710279">
        <w:rPr>
          <w:rFonts w:ascii="Cambria" w:hAnsi="Cambria" w:cstheme="minorHAnsi"/>
          <w:color w:val="000000" w:themeColor="text1"/>
          <w:highlight w:val="yellow"/>
        </w:rPr>
        <w:t>zz</w:t>
      </w:r>
      <w:proofErr w:type="spellEnd"/>
    </w:p>
    <w:p w14:paraId="2B661FF5"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
    <w:p w14:paraId="7BEAF251" w14:textId="77777777" w:rsidR="00F67F89" w:rsidRPr="002C7E16" w:rsidRDefault="00F67F89" w:rsidP="00FE0456">
      <w:pPr>
        <w:spacing w:after="160" w:line="259" w:lineRule="auto"/>
        <w:ind w:left="360"/>
        <w:jc w:val="both"/>
        <w:rPr>
          <w:rFonts w:ascii="Cambria" w:hAnsi="Cambria"/>
          <w:color w:val="000000" w:themeColor="text1"/>
        </w:rPr>
      </w:pPr>
    </w:p>
    <w:p w14:paraId="2F372BAC" w14:textId="5A3AB888" w:rsidR="00F859E5" w:rsidRPr="00FE0456" w:rsidRDefault="00F859E5" w:rsidP="009206EC">
      <w:pPr>
        <w:pStyle w:val="Heading2"/>
        <w:spacing w:after="240"/>
        <w:jc w:val="both"/>
        <w:rPr>
          <w:lang w:val="en-GB"/>
        </w:rPr>
      </w:pPr>
      <w:bookmarkStart w:id="15" w:name="_Toc107509449"/>
      <w:r w:rsidRPr="002C7E16">
        <w:rPr>
          <w:lang w:val="en-GB"/>
        </w:rPr>
        <w:t>2.3</w:t>
      </w:r>
      <w:r w:rsidR="00827D22" w:rsidRPr="002C7E16">
        <w:rPr>
          <w:lang w:val="en-GB"/>
        </w:rPr>
        <w:tab/>
      </w:r>
      <w:r w:rsidRPr="002C7E16">
        <w:rPr>
          <w:lang w:val="en-GB"/>
        </w:rPr>
        <w:t>Accountability and partnership</w:t>
      </w:r>
      <w:bookmarkEnd w:id="15"/>
    </w:p>
    <w:p w14:paraId="72934098" w14:textId="11B56422" w:rsidR="00F859E5" w:rsidRPr="002C7E16" w:rsidRDefault="00F859E5" w:rsidP="00FE0456">
      <w:pPr>
        <w:spacing w:after="0"/>
        <w:jc w:val="both"/>
        <w:rPr>
          <w:rFonts w:ascii="Cambria" w:hAnsi="Cambria" w:cstheme="minorHAnsi"/>
          <w:i/>
          <w:iCs/>
          <w:color w:val="000000" w:themeColor="text1"/>
          <w:lang w:val="en-GB"/>
        </w:rPr>
      </w:pPr>
      <w:r w:rsidRPr="002C7E16">
        <w:rPr>
          <w:rFonts w:ascii="Cambria" w:hAnsi="Cambria" w:cstheme="minorHAnsi"/>
          <w:i/>
          <w:iCs/>
          <w:noProof/>
          <w:color w:val="000000" w:themeColor="text1"/>
          <w:lang w:val="en-ZA" w:eastAsia="en-ZA"/>
        </w:rPr>
        <w:drawing>
          <wp:anchor distT="0" distB="0" distL="114300" distR="114300" simplePos="0" relativeHeight="251652096" behindDoc="1" locked="0" layoutInCell="1" allowOverlap="1" wp14:anchorId="5B9EE4F0" wp14:editId="79C1ADA4">
            <wp:simplePos x="0" y="0"/>
            <wp:positionH relativeFrom="column">
              <wp:posOffset>46355</wp:posOffset>
            </wp:positionH>
            <wp:positionV relativeFrom="paragraph">
              <wp:posOffset>63500</wp:posOffset>
            </wp:positionV>
            <wp:extent cx="749935" cy="923290"/>
            <wp:effectExtent l="0" t="0" r="0" b="0"/>
            <wp:wrapTight wrapText="bothSides">
              <wp:wrapPolygon edited="0">
                <wp:start x="0" y="0"/>
                <wp:lineTo x="0" y="20055"/>
                <wp:lineTo x="1097" y="20946"/>
                <wp:lineTo x="19753" y="20946"/>
                <wp:lineTo x="20850" y="19609"/>
                <wp:lineTo x="20850" y="1337"/>
                <wp:lineTo x="20301" y="0"/>
                <wp:lineTo x="0" y="0"/>
              </wp:wrapPolygon>
            </wp:wrapTight>
            <wp:docPr id="129" name="Picture 12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A picture containing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935" cy="923290"/>
                    </a:xfrm>
                    <a:prstGeom prst="rect">
                      <a:avLst/>
                    </a:prstGeom>
                    <a:noFill/>
                  </pic:spPr>
                </pic:pic>
              </a:graphicData>
            </a:graphic>
          </wp:anchor>
        </w:drawing>
      </w:r>
      <w:r w:rsidRPr="002C7E16">
        <w:rPr>
          <w:rFonts w:ascii="Cambria" w:hAnsi="Cambria" w:cstheme="minorHAnsi"/>
          <w:i/>
          <w:iCs/>
          <w:color w:val="000000" w:themeColor="text1"/>
          <w:lang w:val="en-GB"/>
        </w:rPr>
        <w:t xml:space="preserve">Accountability and partnership scored </w:t>
      </w:r>
      <w:r w:rsidR="00710279" w:rsidRPr="00710279">
        <w:rPr>
          <w:rFonts w:ascii="Cambria" w:hAnsi="Cambria" w:cstheme="minorHAnsi"/>
          <w:i/>
          <w:iCs/>
          <w:color w:val="000000" w:themeColor="text1"/>
          <w:highlight w:val="yellow"/>
          <w:lang w:val="en-GB"/>
        </w:rPr>
        <w:t>X</w:t>
      </w:r>
      <w:r w:rsidR="00710279">
        <w:rPr>
          <w:rFonts w:ascii="Cambria" w:hAnsi="Cambria" w:cstheme="minorHAnsi"/>
          <w:i/>
          <w:iCs/>
          <w:color w:val="000000" w:themeColor="text1"/>
          <w:lang w:val="en-GB"/>
        </w:rPr>
        <w:t>.</w:t>
      </w:r>
      <w:r w:rsidR="00710279" w:rsidRPr="00710279">
        <w:rPr>
          <w:rFonts w:ascii="Cambria" w:hAnsi="Cambria" w:cstheme="minorHAnsi"/>
          <w:i/>
          <w:iCs/>
          <w:color w:val="000000" w:themeColor="text1"/>
          <w:highlight w:val="yellow"/>
          <w:lang w:val="en-GB"/>
        </w:rPr>
        <w:t>X</w:t>
      </w:r>
      <w:r w:rsidRPr="002C7E16">
        <w:rPr>
          <w:rFonts w:ascii="Cambria" w:hAnsi="Cambria" w:cstheme="minorHAnsi"/>
          <w:i/>
          <w:iCs/>
          <w:color w:val="000000" w:themeColor="text1"/>
          <w:lang w:val="en-GB"/>
        </w:rPr>
        <w:t xml:space="preserve"> out of 4. </w:t>
      </w:r>
    </w:p>
    <w:p w14:paraId="162202A1" w14:textId="77777777" w:rsidR="00F859E5" w:rsidRPr="002C7E16" w:rsidRDefault="00F859E5" w:rsidP="00FE0456">
      <w:pPr>
        <w:spacing w:after="0"/>
        <w:jc w:val="both"/>
        <w:rPr>
          <w:rFonts w:ascii="Cambria" w:hAnsi="Cambria" w:cstheme="minorHAnsi"/>
          <w:color w:val="000000" w:themeColor="text1"/>
          <w:lang w:val="en-GB"/>
        </w:rPr>
      </w:pPr>
    </w:p>
    <w:p w14:paraId="284F73E7" w14:textId="77777777" w:rsidR="00710279" w:rsidRDefault="00710279" w:rsidP="00710279">
      <w:pPr>
        <w:spacing w:after="0"/>
        <w:jc w:val="both"/>
        <w:rPr>
          <w:rFonts w:ascii="Cambria" w:hAnsi="Cambria" w:cstheme="minorHAnsi"/>
          <w:color w:val="000000" w:themeColor="text1"/>
          <w:lang w:val="en-GB"/>
        </w:rPr>
      </w:pPr>
      <w:bookmarkStart w:id="16" w:name="_Toc107509450"/>
      <w:r w:rsidRPr="00710279">
        <w:rPr>
          <w:rFonts w:ascii="Cambria" w:hAnsi="Cambria" w:cstheme="minorHAnsi"/>
          <w:color w:val="000000" w:themeColor="text1"/>
          <w:highlight w:val="yellow"/>
          <w:lang w:val="en-GB"/>
        </w:rPr>
        <w:t>Add description of results</w:t>
      </w:r>
    </w:p>
    <w:p w14:paraId="0B1E3A31" w14:textId="77777777" w:rsidR="00710279" w:rsidRDefault="00710279" w:rsidP="00710279">
      <w:pPr>
        <w:spacing w:after="0"/>
        <w:jc w:val="both"/>
        <w:rPr>
          <w:rFonts w:ascii="Cambria" w:hAnsi="Cambria" w:cstheme="minorHAnsi"/>
          <w:color w:val="000000" w:themeColor="text1"/>
          <w:lang w:val="en-GB"/>
        </w:rPr>
      </w:pPr>
    </w:p>
    <w:p w14:paraId="21AB120A" w14:textId="71FBAC9A" w:rsidR="00710279" w:rsidRDefault="00710279" w:rsidP="00710279">
      <w:pPr>
        <w:spacing w:after="0"/>
        <w:jc w:val="both"/>
        <w:rPr>
          <w:rFonts w:ascii="Cambria" w:hAnsi="Cambria" w:cstheme="minorHAnsi"/>
          <w:color w:val="000000" w:themeColor="text1"/>
          <w:lang w:val="en-GB"/>
        </w:rPr>
      </w:pPr>
    </w:p>
    <w:p w14:paraId="5F19917F" w14:textId="72EF9139" w:rsidR="00710279" w:rsidRDefault="00710279" w:rsidP="00710279">
      <w:pPr>
        <w:spacing w:after="0"/>
        <w:jc w:val="both"/>
        <w:rPr>
          <w:rFonts w:ascii="Cambria" w:hAnsi="Cambria" w:cstheme="minorHAnsi"/>
          <w:color w:val="000000" w:themeColor="text1"/>
          <w:lang w:val="en-GB"/>
        </w:rPr>
      </w:pPr>
    </w:p>
    <w:p w14:paraId="6BA31A9C" w14:textId="77777777" w:rsidR="00710279" w:rsidRPr="002C7E16" w:rsidRDefault="00710279" w:rsidP="00710279">
      <w:pPr>
        <w:spacing w:after="0"/>
        <w:jc w:val="both"/>
        <w:rPr>
          <w:rFonts w:ascii="Cambria" w:hAnsi="Cambria" w:cstheme="minorHAnsi"/>
          <w:color w:val="000000" w:themeColor="text1"/>
          <w:lang w:val="en-GB"/>
        </w:rPr>
      </w:pPr>
    </w:p>
    <w:p w14:paraId="3ADFD1DD" w14:textId="77777777" w:rsidR="00710279" w:rsidRDefault="00710279" w:rsidP="00710279">
      <w:pPr>
        <w:spacing w:after="0"/>
        <w:jc w:val="both"/>
        <w:rPr>
          <w:rFonts w:ascii="Cambria" w:hAnsi="Cambria" w:cstheme="minorHAnsi"/>
          <w:i/>
          <w:iCs/>
          <w:color w:val="000000" w:themeColor="text1"/>
        </w:rPr>
      </w:pPr>
      <w:r w:rsidRPr="002C7E16">
        <w:rPr>
          <w:rFonts w:ascii="Cambria" w:hAnsi="Cambria" w:cstheme="minorHAnsi"/>
          <w:i/>
          <w:iCs/>
          <w:color w:val="000000" w:themeColor="text1"/>
        </w:rPr>
        <w:t>Action Required</w:t>
      </w:r>
    </w:p>
    <w:p w14:paraId="3782E905"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r w:rsidRPr="00710279">
        <w:rPr>
          <w:rFonts w:ascii="Cambria" w:hAnsi="Cambria" w:cstheme="minorHAnsi"/>
          <w:color w:val="000000" w:themeColor="text1"/>
          <w:highlight w:val="yellow"/>
        </w:rPr>
        <w:t>xx</w:t>
      </w:r>
    </w:p>
    <w:p w14:paraId="34324793"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roofErr w:type="spellStart"/>
      <w:r w:rsidRPr="00710279">
        <w:rPr>
          <w:rFonts w:ascii="Cambria" w:hAnsi="Cambria" w:cstheme="minorHAnsi"/>
          <w:color w:val="000000" w:themeColor="text1"/>
          <w:highlight w:val="yellow"/>
        </w:rPr>
        <w:t>yy</w:t>
      </w:r>
      <w:proofErr w:type="spellEnd"/>
    </w:p>
    <w:p w14:paraId="07F09551"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roofErr w:type="spellStart"/>
      <w:r w:rsidRPr="00710279">
        <w:rPr>
          <w:rFonts w:ascii="Cambria" w:hAnsi="Cambria" w:cstheme="minorHAnsi"/>
          <w:color w:val="000000" w:themeColor="text1"/>
          <w:highlight w:val="yellow"/>
        </w:rPr>
        <w:t>zz</w:t>
      </w:r>
      <w:proofErr w:type="spellEnd"/>
    </w:p>
    <w:p w14:paraId="339CFFC5"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
    <w:p w14:paraId="254D949E" w14:textId="7DCA7014" w:rsidR="00F859E5" w:rsidRPr="00FE0456" w:rsidRDefault="00F859E5" w:rsidP="00FE0456">
      <w:pPr>
        <w:pStyle w:val="Heading2"/>
        <w:jc w:val="both"/>
        <w:rPr>
          <w:lang w:val="en-GB"/>
        </w:rPr>
      </w:pPr>
      <w:r w:rsidRPr="002C7E16">
        <w:rPr>
          <w:lang w:val="en-GB"/>
        </w:rPr>
        <w:t>2.4</w:t>
      </w:r>
      <w:r w:rsidR="00827D22" w:rsidRPr="002C7E16">
        <w:rPr>
          <w:lang w:val="en-GB"/>
        </w:rPr>
        <w:tab/>
      </w:r>
      <w:r w:rsidRPr="002C7E16">
        <w:rPr>
          <w:lang w:val="en-GB"/>
        </w:rPr>
        <w:t>Planning and budgeting</w:t>
      </w:r>
      <w:bookmarkEnd w:id="16"/>
    </w:p>
    <w:p w14:paraId="5C33DBA1" w14:textId="0F27BE78" w:rsidR="00F859E5" w:rsidRPr="002C7E16" w:rsidRDefault="00F859E5" w:rsidP="00FE0456">
      <w:pPr>
        <w:spacing w:after="0"/>
        <w:jc w:val="both"/>
        <w:rPr>
          <w:rFonts w:ascii="Cambria" w:hAnsi="Cambria" w:cstheme="minorHAnsi"/>
          <w:color w:val="000000" w:themeColor="text1"/>
          <w:lang w:val="en-GB"/>
        </w:rPr>
      </w:pPr>
    </w:p>
    <w:p w14:paraId="1B947EB4" w14:textId="6A584771" w:rsidR="00706225" w:rsidRPr="002C7E16" w:rsidRDefault="002C7E16" w:rsidP="00706225">
      <w:pPr>
        <w:spacing w:after="0"/>
        <w:jc w:val="both"/>
        <w:rPr>
          <w:rFonts w:ascii="Cambria" w:hAnsi="Cambria" w:cstheme="minorHAnsi"/>
          <w:color w:val="000000" w:themeColor="text1"/>
          <w:lang w:val="en-GB"/>
        </w:rPr>
      </w:pPr>
      <w:r w:rsidRPr="002C7E16">
        <w:rPr>
          <w:rFonts w:ascii="Cambria" w:hAnsi="Cambria" w:cstheme="minorHAnsi"/>
          <w:i/>
          <w:iCs/>
          <w:noProof/>
          <w:color w:val="000000" w:themeColor="text1"/>
          <w:lang w:val="en-ZA" w:eastAsia="en-ZA"/>
        </w:rPr>
        <w:drawing>
          <wp:anchor distT="0" distB="0" distL="114300" distR="114300" simplePos="0" relativeHeight="251680768" behindDoc="1" locked="0" layoutInCell="1" allowOverlap="1" wp14:anchorId="162F6E35" wp14:editId="6E7B94EB">
            <wp:simplePos x="0" y="0"/>
            <wp:positionH relativeFrom="margin">
              <wp:posOffset>0</wp:posOffset>
            </wp:positionH>
            <wp:positionV relativeFrom="paragraph">
              <wp:posOffset>28575</wp:posOffset>
            </wp:positionV>
            <wp:extent cx="713105" cy="874395"/>
            <wp:effectExtent l="0" t="0" r="0" b="1905"/>
            <wp:wrapTight wrapText="bothSides">
              <wp:wrapPolygon edited="0">
                <wp:start x="0" y="0"/>
                <wp:lineTo x="0" y="20235"/>
                <wp:lineTo x="1154" y="21176"/>
                <wp:lineTo x="19619" y="21176"/>
                <wp:lineTo x="20773" y="20235"/>
                <wp:lineTo x="20773" y="1412"/>
                <wp:lineTo x="20196" y="0"/>
                <wp:lineTo x="0" y="0"/>
              </wp:wrapPolygon>
            </wp:wrapTight>
            <wp:docPr id="130" name="Picture 130"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A close up of a logo&#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874395"/>
                    </a:xfrm>
                    <a:prstGeom prst="rect">
                      <a:avLst/>
                    </a:prstGeom>
                    <a:noFill/>
                  </pic:spPr>
                </pic:pic>
              </a:graphicData>
            </a:graphic>
            <wp14:sizeRelH relativeFrom="margin">
              <wp14:pctWidth>0</wp14:pctWidth>
            </wp14:sizeRelH>
            <wp14:sizeRelV relativeFrom="margin">
              <wp14:pctHeight>0</wp14:pctHeight>
            </wp14:sizeRelV>
          </wp:anchor>
        </w:drawing>
      </w:r>
      <w:r w:rsidR="00706225" w:rsidRPr="002C7E16">
        <w:rPr>
          <w:rFonts w:ascii="Cambria" w:hAnsi="Cambria" w:cstheme="minorHAnsi"/>
          <w:i/>
          <w:iCs/>
          <w:color w:val="000000" w:themeColor="text1"/>
          <w:lang w:val="en-GB"/>
        </w:rPr>
        <w:t xml:space="preserve">Planning and budgeting scored </w:t>
      </w:r>
      <w:r w:rsidR="00710279" w:rsidRPr="00710279">
        <w:rPr>
          <w:rFonts w:ascii="Cambria" w:hAnsi="Cambria" w:cstheme="minorHAnsi"/>
          <w:i/>
          <w:iCs/>
          <w:color w:val="000000" w:themeColor="text1"/>
          <w:highlight w:val="yellow"/>
          <w:lang w:val="en-GB"/>
        </w:rPr>
        <w:t>X</w:t>
      </w:r>
      <w:r w:rsidR="00710279">
        <w:rPr>
          <w:rFonts w:ascii="Cambria" w:hAnsi="Cambria" w:cstheme="minorHAnsi"/>
          <w:i/>
          <w:iCs/>
          <w:color w:val="000000" w:themeColor="text1"/>
          <w:lang w:val="en-GB"/>
        </w:rPr>
        <w:t>.</w:t>
      </w:r>
      <w:r w:rsidR="00710279" w:rsidRPr="00710279">
        <w:rPr>
          <w:rFonts w:ascii="Cambria" w:hAnsi="Cambria" w:cstheme="minorHAnsi"/>
          <w:i/>
          <w:iCs/>
          <w:color w:val="000000" w:themeColor="text1"/>
          <w:highlight w:val="yellow"/>
          <w:lang w:val="en-GB"/>
        </w:rPr>
        <w:t>X</w:t>
      </w:r>
      <w:r w:rsidR="00710279" w:rsidRPr="002C7E16">
        <w:rPr>
          <w:rFonts w:ascii="Cambria" w:hAnsi="Cambria" w:cstheme="minorHAnsi"/>
          <w:i/>
          <w:iCs/>
          <w:color w:val="000000" w:themeColor="text1"/>
          <w:lang w:val="en-GB"/>
        </w:rPr>
        <w:t xml:space="preserve"> </w:t>
      </w:r>
      <w:r w:rsidR="00706225" w:rsidRPr="002C7E16">
        <w:rPr>
          <w:rFonts w:ascii="Cambria" w:hAnsi="Cambria" w:cstheme="minorHAnsi"/>
          <w:i/>
          <w:iCs/>
          <w:color w:val="000000" w:themeColor="text1"/>
          <w:lang w:val="en-GB"/>
        </w:rPr>
        <w:t>out of 4</w:t>
      </w:r>
      <w:r w:rsidR="00706225" w:rsidRPr="002C7E16">
        <w:rPr>
          <w:rFonts w:ascii="Cambria" w:hAnsi="Cambria" w:cstheme="minorHAnsi"/>
          <w:color w:val="000000" w:themeColor="text1"/>
          <w:lang w:val="en-GB"/>
        </w:rPr>
        <w:t>.</w:t>
      </w:r>
    </w:p>
    <w:p w14:paraId="0057F145" w14:textId="2ACD81A1" w:rsidR="00706225" w:rsidRDefault="00706225" w:rsidP="00FE0456">
      <w:pPr>
        <w:spacing w:after="0"/>
        <w:jc w:val="both"/>
        <w:rPr>
          <w:rFonts w:ascii="Cambria" w:hAnsi="Cambria" w:cstheme="minorHAnsi"/>
          <w:color w:val="000000" w:themeColor="text1"/>
        </w:rPr>
      </w:pPr>
    </w:p>
    <w:p w14:paraId="16E63D3F" w14:textId="77777777" w:rsidR="00710279" w:rsidRDefault="00710279" w:rsidP="00710279">
      <w:pPr>
        <w:spacing w:after="0"/>
        <w:jc w:val="both"/>
        <w:rPr>
          <w:rFonts w:ascii="Cambria" w:hAnsi="Cambria" w:cstheme="minorHAnsi"/>
          <w:color w:val="000000" w:themeColor="text1"/>
          <w:lang w:val="en-GB"/>
        </w:rPr>
      </w:pPr>
      <w:r w:rsidRPr="00710279">
        <w:rPr>
          <w:rFonts w:ascii="Cambria" w:hAnsi="Cambria" w:cstheme="minorHAnsi"/>
          <w:color w:val="000000" w:themeColor="text1"/>
          <w:highlight w:val="yellow"/>
          <w:lang w:val="en-GB"/>
        </w:rPr>
        <w:t>Add description of results</w:t>
      </w:r>
    </w:p>
    <w:p w14:paraId="19C846FF" w14:textId="77777777" w:rsidR="00710279" w:rsidRDefault="00710279" w:rsidP="00710279">
      <w:pPr>
        <w:spacing w:after="0"/>
        <w:jc w:val="both"/>
        <w:rPr>
          <w:rFonts w:ascii="Cambria" w:hAnsi="Cambria" w:cstheme="minorHAnsi"/>
          <w:color w:val="000000" w:themeColor="text1"/>
          <w:lang w:val="en-GB"/>
        </w:rPr>
      </w:pPr>
    </w:p>
    <w:p w14:paraId="33586573" w14:textId="6E89CE92" w:rsidR="00710279" w:rsidRDefault="00710279" w:rsidP="00710279">
      <w:pPr>
        <w:spacing w:after="0"/>
        <w:jc w:val="both"/>
        <w:rPr>
          <w:rFonts w:ascii="Cambria" w:hAnsi="Cambria" w:cstheme="minorHAnsi"/>
          <w:color w:val="000000" w:themeColor="text1"/>
          <w:lang w:val="en-GB"/>
        </w:rPr>
      </w:pPr>
    </w:p>
    <w:p w14:paraId="37C69719" w14:textId="589F6ED3" w:rsidR="00710279" w:rsidRDefault="00710279" w:rsidP="00710279">
      <w:pPr>
        <w:spacing w:after="0"/>
        <w:jc w:val="both"/>
        <w:rPr>
          <w:rFonts w:ascii="Cambria" w:hAnsi="Cambria" w:cstheme="minorHAnsi"/>
          <w:color w:val="000000" w:themeColor="text1"/>
          <w:lang w:val="en-GB"/>
        </w:rPr>
      </w:pPr>
    </w:p>
    <w:p w14:paraId="776B7F33" w14:textId="77777777" w:rsidR="00710279" w:rsidRPr="002C7E16" w:rsidRDefault="00710279" w:rsidP="00710279">
      <w:pPr>
        <w:spacing w:after="0"/>
        <w:jc w:val="both"/>
        <w:rPr>
          <w:rFonts w:ascii="Cambria" w:hAnsi="Cambria" w:cstheme="minorHAnsi"/>
          <w:color w:val="000000" w:themeColor="text1"/>
          <w:lang w:val="en-GB"/>
        </w:rPr>
      </w:pPr>
    </w:p>
    <w:p w14:paraId="6138CB2F" w14:textId="77777777" w:rsidR="00710279" w:rsidRDefault="00710279" w:rsidP="00710279">
      <w:pPr>
        <w:spacing w:after="0"/>
        <w:jc w:val="both"/>
        <w:rPr>
          <w:rFonts w:ascii="Cambria" w:hAnsi="Cambria" w:cstheme="minorHAnsi"/>
          <w:i/>
          <w:iCs/>
          <w:color w:val="000000" w:themeColor="text1"/>
        </w:rPr>
      </w:pPr>
      <w:r w:rsidRPr="002C7E16">
        <w:rPr>
          <w:rFonts w:ascii="Cambria" w:hAnsi="Cambria" w:cstheme="minorHAnsi"/>
          <w:i/>
          <w:iCs/>
          <w:color w:val="000000" w:themeColor="text1"/>
        </w:rPr>
        <w:t>Action Required</w:t>
      </w:r>
    </w:p>
    <w:p w14:paraId="5AD7C52E"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r w:rsidRPr="00710279">
        <w:rPr>
          <w:rFonts w:ascii="Cambria" w:hAnsi="Cambria" w:cstheme="minorHAnsi"/>
          <w:color w:val="000000" w:themeColor="text1"/>
          <w:highlight w:val="yellow"/>
        </w:rPr>
        <w:t>xx</w:t>
      </w:r>
    </w:p>
    <w:p w14:paraId="22B46043"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roofErr w:type="spellStart"/>
      <w:r w:rsidRPr="00710279">
        <w:rPr>
          <w:rFonts w:ascii="Cambria" w:hAnsi="Cambria" w:cstheme="minorHAnsi"/>
          <w:color w:val="000000" w:themeColor="text1"/>
          <w:highlight w:val="yellow"/>
        </w:rPr>
        <w:t>yy</w:t>
      </w:r>
      <w:proofErr w:type="spellEnd"/>
    </w:p>
    <w:p w14:paraId="7CDDA90D"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roofErr w:type="spellStart"/>
      <w:r w:rsidRPr="00710279">
        <w:rPr>
          <w:rFonts w:ascii="Cambria" w:hAnsi="Cambria" w:cstheme="minorHAnsi"/>
          <w:color w:val="000000" w:themeColor="text1"/>
          <w:highlight w:val="yellow"/>
        </w:rPr>
        <w:t>zz</w:t>
      </w:r>
      <w:proofErr w:type="spellEnd"/>
    </w:p>
    <w:p w14:paraId="5EAB5932"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
    <w:p w14:paraId="32BC44BB" w14:textId="0A8D1F68" w:rsidR="00F859E5" w:rsidRDefault="00F859E5" w:rsidP="00710279">
      <w:pPr>
        <w:spacing w:after="0" w:line="259" w:lineRule="auto"/>
        <w:jc w:val="both"/>
        <w:rPr>
          <w:rFonts w:ascii="Cambria" w:hAnsi="Cambria"/>
          <w:color w:val="000000" w:themeColor="text1"/>
        </w:rPr>
      </w:pPr>
    </w:p>
    <w:p w14:paraId="62FA7F38" w14:textId="3EEF6827" w:rsidR="00710279" w:rsidRDefault="00710279" w:rsidP="00710279">
      <w:pPr>
        <w:spacing w:after="0" w:line="259" w:lineRule="auto"/>
        <w:jc w:val="both"/>
        <w:rPr>
          <w:rFonts w:ascii="Cambria" w:hAnsi="Cambria"/>
          <w:color w:val="000000" w:themeColor="text1"/>
        </w:rPr>
      </w:pPr>
    </w:p>
    <w:p w14:paraId="017B6DB9" w14:textId="772D059B" w:rsidR="00710279" w:rsidRDefault="00710279" w:rsidP="00710279">
      <w:pPr>
        <w:spacing w:after="0" w:line="259" w:lineRule="auto"/>
        <w:jc w:val="both"/>
        <w:rPr>
          <w:rFonts w:ascii="Cambria" w:hAnsi="Cambria"/>
          <w:color w:val="000000" w:themeColor="text1"/>
        </w:rPr>
      </w:pPr>
    </w:p>
    <w:p w14:paraId="7BA57E44" w14:textId="62DBEFF6" w:rsidR="00F859E5" w:rsidRPr="002C7E16" w:rsidRDefault="00F859E5" w:rsidP="00373FC2">
      <w:pPr>
        <w:pStyle w:val="Heading2"/>
      </w:pPr>
      <w:bookmarkStart w:id="17" w:name="_Toc107509451"/>
      <w:r w:rsidRPr="002C7E16">
        <w:t>2.5</w:t>
      </w:r>
      <w:r w:rsidRPr="002C7E16">
        <w:tab/>
        <w:t>Statistics</w:t>
      </w:r>
      <w:bookmarkEnd w:id="17"/>
    </w:p>
    <w:p w14:paraId="26B80ACB" w14:textId="2A919380" w:rsidR="00F859E5" w:rsidRPr="002C7E16" w:rsidRDefault="002C7E16" w:rsidP="00FE0456">
      <w:pPr>
        <w:spacing w:after="0"/>
        <w:jc w:val="both"/>
        <w:rPr>
          <w:rFonts w:ascii="Cambria" w:hAnsi="Cambria" w:cstheme="minorHAnsi"/>
          <w:color w:val="000000" w:themeColor="text1"/>
          <w:lang w:val="en-GB"/>
        </w:rPr>
      </w:pPr>
      <w:r w:rsidRPr="002C7E16">
        <w:rPr>
          <w:rFonts w:ascii="Cambria" w:hAnsi="Cambria" w:cstheme="minorHAnsi"/>
          <w:noProof/>
          <w:color w:val="000000" w:themeColor="text1"/>
          <w:lang w:val="en-ZA" w:eastAsia="en-ZA"/>
        </w:rPr>
        <w:drawing>
          <wp:anchor distT="0" distB="0" distL="114300" distR="114300" simplePos="0" relativeHeight="251642880" behindDoc="0" locked="0" layoutInCell="1" allowOverlap="1" wp14:anchorId="04D83993" wp14:editId="7F05A686">
            <wp:simplePos x="0" y="0"/>
            <wp:positionH relativeFrom="margin">
              <wp:posOffset>-635</wp:posOffset>
            </wp:positionH>
            <wp:positionV relativeFrom="paragraph">
              <wp:posOffset>177165</wp:posOffset>
            </wp:positionV>
            <wp:extent cx="697230" cy="848360"/>
            <wp:effectExtent l="0" t="0" r="7620" b="8890"/>
            <wp:wrapSquare wrapText="bothSides"/>
            <wp:docPr id="131" name="Picture 1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7230" cy="848360"/>
                    </a:xfrm>
                    <a:prstGeom prst="rect">
                      <a:avLst/>
                    </a:prstGeom>
                    <a:noFill/>
                  </pic:spPr>
                </pic:pic>
              </a:graphicData>
            </a:graphic>
            <wp14:sizeRelH relativeFrom="margin">
              <wp14:pctWidth>0</wp14:pctWidth>
            </wp14:sizeRelH>
            <wp14:sizeRelV relativeFrom="margin">
              <wp14:pctHeight>0</wp14:pctHeight>
            </wp14:sizeRelV>
          </wp:anchor>
        </w:drawing>
      </w:r>
    </w:p>
    <w:p w14:paraId="20D06D82" w14:textId="44F7088A" w:rsidR="0074561B" w:rsidRPr="002C7E16" w:rsidRDefault="0074561B" w:rsidP="0074561B">
      <w:pPr>
        <w:spacing w:after="0"/>
        <w:jc w:val="both"/>
        <w:rPr>
          <w:rFonts w:ascii="Cambria" w:hAnsi="Cambria" w:cstheme="minorHAnsi"/>
          <w:i/>
          <w:iCs/>
          <w:color w:val="000000" w:themeColor="text1"/>
          <w:lang w:val="en-GB"/>
        </w:rPr>
      </w:pPr>
      <w:r w:rsidRPr="002C7E16">
        <w:rPr>
          <w:rFonts w:ascii="Cambria" w:hAnsi="Cambria" w:cstheme="minorHAnsi"/>
          <w:i/>
          <w:iCs/>
          <w:color w:val="000000" w:themeColor="text1"/>
          <w:lang w:val="en-GB"/>
        </w:rPr>
        <w:t xml:space="preserve">Statistics scored </w:t>
      </w:r>
      <w:r w:rsidR="00710279" w:rsidRPr="00710279">
        <w:rPr>
          <w:rFonts w:ascii="Cambria" w:hAnsi="Cambria" w:cstheme="minorHAnsi"/>
          <w:i/>
          <w:iCs/>
          <w:color w:val="000000" w:themeColor="text1"/>
          <w:highlight w:val="yellow"/>
          <w:lang w:val="en-GB"/>
        </w:rPr>
        <w:t>X</w:t>
      </w:r>
      <w:r w:rsidR="00710279">
        <w:rPr>
          <w:rFonts w:ascii="Cambria" w:hAnsi="Cambria" w:cstheme="minorHAnsi"/>
          <w:i/>
          <w:iCs/>
          <w:color w:val="000000" w:themeColor="text1"/>
          <w:lang w:val="en-GB"/>
        </w:rPr>
        <w:t>.</w:t>
      </w:r>
      <w:r w:rsidR="00710279" w:rsidRPr="00710279">
        <w:rPr>
          <w:rFonts w:ascii="Cambria" w:hAnsi="Cambria" w:cstheme="minorHAnsi"/>
          <w:i/>
          <w:iCs/>
          <w:color w:val="000000" w:themeColor="text1"/>
          <w:highlight w:val="yellow"/>
          <w:lang w:val="en-GB"/>
        </w:rPr>
        <w:t>X</w:t>
      </w:r>
      <w:r w:rsidRPr="002C7E16">
        <w:rPr>
          <w:rFonts w:ascii="Cambria" w:hAnsi="Cambria" w:cstheme="minorHAnsi"/>
          <w:i/>
          <w:iCs/>
          <w:color w:val="000000" w:themeColor="text1"/>
          <w:lang w:val="en-GB"/>
        </w:rPr>
        <w:t xml:space="preserve"> out of 4. </w:t>
      </w:r>
    </w:p>
    <w:p w14:paraId="25088578" w14:textId="7705DCC1" w:rsidR="0074561B" w:rsidRDefault="0074561B" w:rsidP="00FE0456">
      <w:pPr>
        <w:spacing w:after="0"/>
        <w:jc w:val="both"/>
        <w:rPr>
          <w:rFonts w:ascii="Cambria" w:hAnsi="Cambria" w:cstheme="minorHAnsi"/>
          <w:color w:val="000000" w:themeColor="text1"/>
        </w:rPr>
      </w:pPr>
    </w:p>
    <w:p w14:paraId="7E54E7EA" w14:textId="77777777" w:rsidR="00710279" w:rsidRDefault="00710279" w:rsidP="00710279">
      <w:pPr>
        <w:spacing w:after="0"/>
        <w:jc w:val="both"/>
        <w:rPr>
          <w:rFonts w:ascii="Cambria" w:hAnsi="Cambria" w:cstheme="minorHAnsi"/>
          <w:color w:val="000000" w:themeColor="text1"/>
          <w:lang w:val="en-GB"/>
        </w:rPr>
      </w:pPr>
      <w:r w:rsidRPr="00710279">
        <w:rPr>
          <w:rFonts w:ascii="Cambria" w:hAnsi="Cambria" w:cstheme="minorHAnsi"/>
          <w:color w:val="000000" w:themeColor="text1"/>
          <w:highlight w:val="yellow"/>
          <w:lang w:val="en-GB"/>
        </w:rPr>
        <w:t>Add description of results</w:t>
      </w:r>
    </w:p>
    <w:p w14:paraId="1A51E895" w14:textId="77777777" w:rsidR="00710279" w:rsidRDefault="00710279" w:rsidP="00710279">
      <w:pPr>
        <w:spacing w:after="0"/>
        <w:jc w:val="both"/>
        <w:rPr>
          <w:rFonts w:ascii="Cambria" w:hAnsi="Cambria" w:cstheme="minorHAnsi"/>
          <w:color w:val="000000" w:themeColor="text1"/>
          <w:lang w:val="en-GB"/>
        </w:rPr>
      </w:pPr>
    </w:p>
    <w:p w14:paraId="5354573F" w14:textId="39884E24" w:rsidR="00710279" w:rsidRDefault="00710279" w:rsidP="00710279">
      <w:pPr>
        <w:spacing w:after="0"/>
        <w:jc w:val="both"/>
        <w:rPr>
          <w:rFonts w:ascii="Cambria" w:hAnsi="Cambria" w:cstheme="minorHAnsi"/>
          <w:color w:val="000000" w:themeColor="text1"/>
          <w:lang w:val="en-GB"/>
        </w:rPr>
      </w:pPr>
    </w:p>
    <w:p w14:paraId="3D2A7BBE" w14:textId="21D9F880" w:rsidR="00710279" w:rsidRDefault="00710279" w:rsidP="00710279">
      <w:pPr>
        <w:spacing w:after="0"/>
        <w:jc w:val="both"/>
        <w:rPr>
          <w:rFonts w:ascii="Cambria" w:hAnsi="Cambria" w:cstheme="minorHAnsi"/>
          <w:color w:val="000000" w:themeColor="text1"/>
          <w:lang w:val="en-GB"/>
        </w:rPr>
      </w:pPr>
    </w:p>
    <w:p w14:paraId="421EFD1F" w14:textId="77777777" w:rsidR="00710279" w:rsidRPr="002C7E16" w:rsidRDefault="00710279" w:rsidP="00710279">
      <w:pPr>
        <w:spacing w:after="0"/>
        <w:jc w:val="both"/>
        <w:rPr>
          <w:rFonts w:ascii="Cambria" w:hAnsi="Cambria" w:cstheme="minorHAnsi"/>
          <w:color w:val="000000" w:themeColor="text1"/>
          <w:lang w:val="en-GB"/>
        </w:rPr>
      </w:pPr>
    </w:p>
    <w:p w14:paraId="65A3F1CA" w14:textId="77777777" w:rsidR="00710279" w:rsidRDefault="00710279" w:rsidP="00710279">
      <w:pPr>
        <w:spacing w:after="0"/>
        <w:jc w:val="both"/>
        <w:rPr>
          <w:rFonts w:ascii="Cambria" w:hAnsi="Cambria" w:cstheme="minorHAnsi"/>
          <w:i/>
          <w:iCs/>
          <w:color w:val="000000" w:themeColor="text1"/>
        </w:rPr>
      </w:pPr>
      <w:r w:rsidRPr="002C7E16">
        <w:rPr>
          <w:rFonts w:ascii="Cambria" w:hAnsi="Cambria" w:cstheme="minorHAnsi"/>
          <w:i/>
          <w:iCs/>
          <w:color w:val="000000" w:themeColor="text1"/>
        </w:rPr>
        <w:t>Action Required</w:t>
      </w:r>
    </w:p>
    <w:p w14:paraId="5D7FAD6B"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r w:rsidRPr="00710279">
        <w:rPr>
          <w:rFonts w:ascii="Cambria" w:hAnsi="Cambria" w:cstheme="minorHAnsi"/>
          <w:color w:val="000000" w:themeColor="text1"/>
          <w:highlight w:val="yellow"/>
        </w:rPr>
        <w:t>xx</w:t>
      </w:r>
    </w:p>
    <w:p w14:paraId="062CD650"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roofErr w:type="spellStart"/>
      <w:r w:rsidRPr="00710279">
        <w:rPr>
          <w:rFonts w:ascii="Cambria" w:hAnsi="Cambria" w:cstheme="minorHAnsi"/>
          <w:color w:val="000000" w:themeColor="text1"/>
          <w:highlight w:val="yellow"/>
        </w:rPr>
        <w:t>yy</w:t>
      </w:r>
      <w:proofErr w:type="spellEnd"/>
    </w:p>
    <w:p w14:paraId="012678E2"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roofErr w:type="spellStart"/>
      <w:r w:rsidRPr="00710279">
        <w:rPr>
          <w:rFonts w:ascii="Cambria" w:hAnsi="Cambria" w:cstheme="minorHAnsi"/>
          <w:color w:val="000000" w:themeColor="text1"/>
          <w:highlight w:val="yellow"/>
        </w:rPr>
        <w:t>zz</w:t>
      </w:r>
      <w:proofErr w:type="spellEnd"/>
    </w:p>
    <w:p w14:paraId="3BF823F5" w14:textId="77777777" w:rsidR="00710279" w:rsidRPr="00710279" w:rsidRDefault="00710279" w:rsidP="00710279">
      <w:pPr>
        <w:pStyle w:val="ListParagraph"/>
        <w:numPr>
          <w:ilvl w:val="0"/>
          <w:numId w:val="18"/>
        </w:numPr>
        <w:spacing w:after="0"/>
        <w:jc w:val="both"/>
        <w:rPr>
          <w:rFonts w:ascii="Cambria" w:hAnsi="Cambria" w:cstheme="minorHAnsi"/>
          <w:color w:val="000000" w:themeColor="text1"/>
          <w:highlight w:val="yellow"/>
        </w:rPr>
      </w:pPr>
    </w:p>
    <w:p w14:paraId="6F81FB5F" w14:textId="58B77BA4" w:rsidR="00F859E5" w:rsidRDefault="00F859E5" w:rsidP="00FE0456">
      <w:pPr>
        <w:spacing w:after="160"/>
        <w:jc w:val="both"/>
        <w:rPr>
          <w:rFonts w:ascii="Cambria" w:hAnsi="Cambria" w:cstheme="minorHAnsi"/>
          <w:color w:val="000000" w:themeColor="text1"/>
        </w:rPr>
      </w:pPr>
    </w:p>
    <w:p w14:paraId="120F2E7A" w14:textId="09B4E2B6" w:rsidR="00710279" w:rsidRDefault="00710279" w:rsidP="00FE0456">
      <w:pPr>
        <w:spacing w:after="160"/>
        <w:jc w:val="both"/>
        <w:rPr>
          <w:rFonts w:ascii="Cambria" w:hAnsi="Cambria" w:cstheme="minorHAnsi"/>
          <w:color w:val="000000" w:themeColor="text1"/>
        </w:rPr>
      </w:pPr>
    </w:p>
    <w:p w14:paraId="19BD8E06" w14:textId="7BD3F830" w:rsidR="00EA7756" w:rsidRDefault="00E545CB" w:rsidP="00FE0456">
      <w:pPr>
        <w:spacing w:after="160"/>
        <w:jc w:val="both"/>
        <w:rPr>
          <w:rFonts w:ascii="Cambria" w:hAnsi="Cambria" w:cstheme="minorHAnsi"/>
          <w:color w:val="000000" w:themeColor="text1"/>
        </w:rPr>
      </w:pPr>
      <w:r>
        <w:rPr>
          <w:rFonts w:ascii="Cambria" w:hAnsi="Cambria" w:cstheme="minorHAnsi"/>
          <w:color w:val="000000" w:themeColor="text1"/>
        </w:rPr>
        <w:lastRenderedPageBreak/>
        <w:t xml:space="preserve">A summary of the scores assigned to the </w:t>
      </w:r>
      <w:r w:rsidR="00EA7756">
        <w:rPr>
          <w:rFonts w:ascii="Cambria" w:hAnsi="Cambria" w:cstheme="minorHAnsi"/>
          <w:color w:val="000000" w:themeColor="text1"/>
        </w:rPr>
        <w:t>sub-sectors of the five LEAPS pillars during the AG-Scan are presented in Figure 2 below.</w:t>
      </w:r>
    </w:p>
    <w:p w14:paraId="0DF58C04" w14:textId="77777777" w:rsidR="00EA7756" w:rsidRDefault="00EA7756" w:rsidP="00FE0456">
      <w:pPr>
        <w:spacing w:after="160"/>
        <w:jc w:val="both"/>
        <w:rPr>
          <w:rFonts w:ascii="Cambria" w:hAnsi="Cambria" w:cstheme="minorHAnsi"/>
          <w:color w:val="000000" w:themeColor="text1"/>
        </w:rPr>
      </w:pPr>
    </w:p>
    <w:p w14:paraId="1BF532CE" w14:textId="77777777" w:rsidR="00EA7756" w:rsidRDefault="00EA7756" w:rsidP="00FE0456">
      <w:pPr>
        <w:spacing w:after="160"/>
        <w:jc w:val="both"/>
        <w:rPr>
          <w:rFonts w:ascii="Cambria" w:hAnsi="Cambria" w:cstheme="minorHAnsi"/>
          <w:color w:val="000000" w:themeColor="text1"/>
        </w:rPr>
      </w:pPr>
    </w:p>
    <w:p w14:paraId="68956EA2" w14:textId="77777777" w:rsidR="00F859E5" w:rsidRPr="002C7E16" w:rsidRDefault="00F859E5" w:rsidP="00FE0456">
      <w:pPr>
        <w:spacing w:after="0"/>
        <w:jc w:val="both"/>
        <w:rPr>
          <w:rFonts w:ascii="Cambria" w:hAnsi="Cambria" w:cstheme="minorHAnsi"/>
          <w:b/>
          <w:bCs/>
          <w:color w:val="000000" w:themeColor="text1"/>
          <w:lang w:val="en-GB"/>
        </w:rPr>
      </w:pPr>
      <w:r w:rsidRPr="002C7E16">
        <w:rPr>
          <w:rFonts w:ascii="Cambria" w:hAnsi="Cambria" w:cstheme="minorHAnsi"/>
          <w:b/>
          <w:bCs/>
          <w:color w:val="000000" w:themeColor="text1"/>
          <w:lang w:val="en-GB"/>
        </w:rPr>
        <w:t>Figure 2. Summary of LEAPS Scores</w:t>
      </w:r>
    </w:p>
    <w:p w14:paraId="47C23842" w14:textId="77777777" w:rsidR="00F859E5" w:rsidRPr="002C7E16" w:rsidRDefault="00F859E5" w:rsidP="00FE0456">
      <w:pPr>
        <w:spacing w:after="0" w:line="240" w:lineRule="auto"/>
        <w:jc w:val="both"/>
        <w:rPr>
          <w:rFonts w:ascii="Cambria" w:hAnsi="Cambria" w:cstheme="minorHAnsi"/>
          <w:color w:val="000000" w:themeColor="text1"/>
        </w:rPr>
      </w:pPr>
    </w:p>
    <w:p w14:paraId="564159DD" w14:textId="3884B3DE" w:rsidR="00F859E5" w:rsidRPr="00FE0456" w:rsidRDefault="00710279" w:rsidP="00FE0456">
      <w:pPr>
        <w:spacing w:after="0" w:line="240" w:lineRule="auto"/>
        <w:jc w:val="both"/>
        <w:rPr>
          <w:rFonts w:ascii="Cambria" w:hAnsi="Cambria" w:cstheme="minorHAnsi"/>
          <w:color w:val="000000" w:themeColor="text1"/>
        </w:rPr>
      </w:pPr>
      <w:bookmarkStart w:id="18" w:name="_Toc389648313"/>
      <w:bookmarkStart w:id="19" w:name="_Toc59012628"/>
      <w:r w:rsidRPr="00710279">
        <w:rPr>
          <w:rFonts w:ascii="Cambria" w:hAnsi="Cambria"/>
          <w:noProof/>
          <w:color w:val="000000" w:themeColor="text1"/>
          <w:highlight w:val="yellow"/>
          <w:lang w:val="en-ZA" w:eastAsia="en-ZA"/>
        </w:rPr>
        <w:t>Insert AG-Scan Profile</w:t>
      </w:r>
    </w:p>
    <w:p w14:paraId="2D02FCFA" w14:textId="4511BA7A" w:rsidR="00F859E5" w:rsidRPr="00E537C5" w:rsidRDefault="005C1430" w:rsidP="00E537C5">
      <w:pPr>
        <w:pStyle w:val="Heading1"/>
      </w:pPr>
      <w:bookmarkStart w:id="20" w:name="_Toc107509452"/>
      <w:r w:rsidRPr="00E537C5">
        <w:t>3.0</w:t>
      </w:r>
      <w:r w:rsidR="00827D22" w:rsidRPr="00E537C5">
        <w:tab/>
      </w:r>
      <w:r w:rsidR="00F859E5" w:rsidRPr="00E537C5">
        <w:t>Overarching Lessons Learned</w:t>
      </w:r>
      <w:bookmarkEnd w:id="18"/>
      <w:bookmarkEnd w:id="20"/>
      <w:r w:rsidR="00710279">
        <w:t xml:space="preserve"> (if there are lessons outside of the LEAPS results)</w:t>
      </w:r>
    </w:p>
    <w:p w14:paraId="3D7C3EA1" w14:textId="5A5EBB19" w:rsidR="00F859E5" w:rsidRPr="002C7E16" w:rsidRDefault="005C1430" w:rsidP="00FE0456">
      <w:pPr>
        <w:pStyle w:val="Heading2"/>
        <w:jc w:val="both"/>
      </w:pPr>
      <w:bookmarkStart w:id="21" w:name="_Toc107509453"/>
      <w:r w:rsidRPr="002C7E16">
        <w:t>3.1</w:t>
      </w:r>
      <w:r w:rsidR="00827D22" w:rsidRPr="002C7E16">
        <w:tab/>
      </w:r>
      <w:bookmarkEnd w:id="21"/>
      <w:r w:rsidR="00710279" w:rsidRPr="00710279">
        <w:rPr>
          <w:highlight w:val="yellow"/>
        </w:rPr>
        <w:t>Insert section title</w:t>
      </w:r>
    </w:p>
    <w:p w14:paraId="7A56C129" w14:textId="77777777" w:rsidR="0021096E" w:rsidRPr="0021096E" w:rsidRDefault="0021096E" w:rsidP="0021096E">
      <w:pPr>
        <w:pStyle w:val="ListParagraph"/>
        <w:rPr>
          <w:rFonts w:ascii="Cambria" w:hAnsi="Cambria"/>
          <w:color w:val="000000" w:themeColor="text1"/>
        </w:rPr>
      </w:pPr>
    </w:p>
    <w:p w14:paraId="1D87A81D" w14:textId="218E11F1" w:rsidR="002C7E16" w:rsidRPr="002C7E16" w:rsidRDefault="00F859E5" w:rsidP="00FE0456">
      <w:pPr>
        <w:pStyle w:val="Heading2"/>
        <w:jc w:val="both"/>
      </w:pPr>
      <w:bookmarkStart w:id="22" w:name="_Toc107509454"/>
      <w:r w:rsidRPr="002C7E16">
        <w:t>3.2</w:t>
      </w:r>
      <w:r w:rsidR="00827D22" w:rsidRPr="002C7E16">
        <w:tab/>
      </w:r>
      <w:bookmarkEnd w:id="22"/>
      <w:r w:rsidR="00710279" w:rsidRPr="00710279">
        <w:rPr>
          <w:highlight w:val="yellow"/>
        </w:rPr>
        <w:t>Insert section title</w:t>
      </w:r>
    </w:p>
    <w:p w14:paraId="21F4B344" w14:textId="62531088" w:rsidR="00F859E5" w:rsidRPr="00710279" w:rsidRDefault="00F859E5" w:rsidP="00710279">
      <w:pPr>
        <w:jc w:val="both"/>
        <w:rPr>
          <w:rFonts w:ascii="Cambria" w:hAnsi="Cambria"/>
          <w:color w:val="000000" w:themeColor="text1"/>
        </w:rPr>
      </w:pPr>
      <w:r w:rsidRPr="00710279">
        <w:rPr>
          <w:rFonts w:ascii="Cambria" w:hAnsi="Cambria"/>
          <w:color w:val="000000" w:themeColor="text1"/>
        </w:rPr>
        <w:t xml:space="preserve"> </w:t>
      </w:r>
    </w:p>
    <w:p w14:paraId="2854D476" w14:textId="341DA4F1" w:rsidR="002C7E16" w:rsidRPr="002C7E16" w:rsidRDefault="00F859E5" w:rsidP="00FE0456">
      <w:pPr>
        <w:pStyle w:val="Heading2"/>
        <w:jc w:val="both"/>
      </w:pPr>
      <w:bookmarkStart w:id="23" w:name="_Toc107509455"/>
      <w:r w:rsidRPr="002C7E16">
        <w:t>3.3</w:t>
      </w:r>
      <w:r w:rsidR="00827D22" w:rsidRPr="002C7E16">
        <w:tab/>
      </w:r>
      <w:bookmarkEnd w:id="23"/>
      <w:r w:rsidR="008053F4" w:rsidRPr="00710279">
        <w:rPr>
          <w:highlight w:val="yellow"/>
        </w:rPr>
        <w:t>Insert section title</w:t>
      </w:r>
    </w:p>
    <w:p w14:paraId="3B434B65" w14:textId="704D8F49" w:rsidR="00F859E5" w:rsidRPr="002C7E16" w:rsidRDefault="00F859E5" w:rsidP="00FE0456">
      <w:pPr>
        <w:pStyle w:val="ListParagraph"/>
        <w:numPr>
          <w:ilvl w:val="0"/>
          <w:numId w:val="11"/>
        </w:numPr>
        <w:jc w:val="both"/>
        <w:rPr>
          <w:rFonts w:ascii="Cambria" w:hAnsi="Cambria"/>
          <w:color w:val="000000" w:themeColor="text1"/>
        </w:rPr>
      </w:pPr>
      <w:r w:rsidRPr="002C7E16">
        <w:rPr>
          <w:rFonts w:ascii="Cambria" w:hAnsi="Cambria"/>
          <w:color w:val="000000" w:themeColor="text1"/>
        </w:rPr>
        <w:t xml:space="preserve"> </w:t>
      </w:r>
    </w:p>
    <w:p w14:paraId="1FB024FB" w14:textId="1C8954DB" w:rsidR="00F859E5" w:rsidRPr="002C7E16" w:rsidRDefault="00F859E5" w:rsidP="00FE0456">
      <w:pPr>
        <w:pStyle w:val="Heading2"/>
        <w:jc w:val="both"/>
      </w:pPr>
      <w:bookmarkStart w:id="24" w:name="_Toc107509456"/>
      <w:r w:rsidRPr="002C7E16">
        <w:t>3.4</w:t>
      </w:r>
      <w:r w:rsidR="00827D22" w:rsidRPr="002C7E16">
        <w:tab/>
      </w:r>
      <w:bookmarkEnd w:id="24"/>
      <w:r w:rsidR="008053F4" w:rsidRPr="00710279">
        <w:rPr>
          <w:highlight w:val="yellow"/>
        </w:rPr>
        <w:t>Insert section title</w:t>
      </w:r>
    </w:p>
    <w:p w14:paraId="110B66AA" w14:textId="5B891ED6" w:rsidR="00F859E5" w:rsidRDefault="00F859E5" w:rsidP="00FE0456">
      <w:pPr>
        <w:pStyle w:val="Heading1"/>
        <w:jc w:val="both"/>
      </w:pPr>
      <w:bookmarkStart w:id="25" w:name="_Toc107509457"/>
      <w:r w:rsidRPr="002C7E16">
        <w:t>4.0</w:t>
      </w:r>
      <w:r w:rsidR="00827D22" w:rsidRPr="002C7E16">
        <w:tab/>
      </w:r>
      <w:r w:rsidRPr="002C7E16">
        <w:t>Objectives of the Action Plan</w:t>
      </w:r>
      <w:bookmarkEnd w:id="19"/>
      <w:bookmarkEnd w:id="25"/>
    </w:p>
    <w:p w14:paraId="1DECBAFC" w14:textId="4735AB37" w:rsidR="00F859E5" w:rsidRPr="002C7E16" w:rsidRDefault="00F859E5" w:rsidP="00FE0456">
      <w:pPr>
        <w:pStyle w:val="Heading1"/>
        <w:jc w:val="both"/>
        <w:rPr>
          <w:rFonts w:cstheme="minorHAnsi"/>
          <w:szCs w:val="24"/>
          <w:lang w:val="en-GB"/>
        </w:rPr>
      </w:pPr>
      <w:bookmarkStart w:id="26" w:name="_Toc107509458"/>
      <w:r w:rsidRPr="002C7E16">
        <w:rPr>
          <w:rFonts w:cstheme="minorHAnsi"/>
          <w:szCs w:val="24"/>
          <w:lang w:val="en-GB"/>
        </w:rPr>
        <w:t>5.0</w:t>
      </w:r>
      <w:r w:rsidR="00827D22" w:rsidRPr="002C7E16">
        <w:rPr>
          <w:rFonts w:cstheme="minorHAnsi"/>
          <w:szCs w:val="24"/>
          <w:lang w:val="en-GB"/>
        </w:rPr>
        <w:tab/>
      </w:r>
      <w:r w:rsidRPr="002C7E16">
        <w:rPr>
          <w:rFonts w:cstheme="minorHAnsi"/>
          <w:szCs w:val="24"/>
          <w:lang w:val="en-GB"/>
        </w:rPr>
        <w:t>Proposed Interventions to Strengthen M&amp;E and RBM</w:t>
      </w:r>
      <w:bookmarkEnd w:id="26"/>
    </w:p>
    <w:p w14:paraId="08B22983" w14:textId="6ECA9EDB" w:rsidR="00F859E5" w:rsidRPr="002C7E16" w:rsidRDefault="00F859E5" w:rsidP="00FE0456">
      <w:pPr>
        <w:spacing w:before="240"/>
        <w:jc w:val="both"/>
        <w:rPr>
          <w:rFonts w:ascii="Cambria" w:hAnsi="Cambria" w:cstheme="minorHAnsi"/>
          <w:color w:val="000000" w:themeColor="text1"/>
          <w:lang w:val="en-GB"/>
        </w:rPr>
      </w:pPr>
      <w:r w:rsidRPr="002C7E16">
        <w:rPr>
          <w:rFonts w:ascii="Cambria" w:hAnsi="Cambria" w:cstheme="minorHAnsi"/>
          <w:color w:val="000000" w:themeColor="text1"/>
          <w:lang w:val="en-GB"/>
        </w:rPr>
        <w:t xml:space="preserve">In the section which follows, activities proposed for the Action Plan in the Ag-Scan are presented according to each of the </w:t>
      </w:r>
      <w:proofErr w:type="gramStart"/>
      <w:r w:rsidRPr="002C7E16">
        <w:rPr>
          <w:rFonts w:ascii="Cambria" w:hAnsi="Cambria" w:cstheme="minorHAnsi"/>
          <w:color w:val="000000" w:themeColor="text1"/>
          <w:lang w:val="en-GB"/>
        </w:rPr>
        <w:t>LEAPS</w:t>
      </w:r>
      <w:proofErr w:type="gramEnd"/>
      <w:r w:rsidRPr="002C7E16">
        <w:rPr>
          <w:rFonts w:ascii="Cambria" w:hAnsi="Cambria" w:cstheme="minorHAnsi"/>
          <w:color w:val="000000" w:themeColor="text1"/>
          <w:lang w:val="en-GB"/>
        </w:rPr>
        <w:t xml:space="preserve"> pillars and specify whether these will be implemented in the short, medium, or longer term. The section also specifies which agencies will be responsible for implementation or funding of interventions as well as the anticipated time frames in which they will be completed.</w:t>
      </w:r>
    </w:p>
    <w:p w14:paraId="35EF472E" w14:textId="0FF574BF" w:rsidR="00F859E5" w:rsidRPr="00564693" w:rsidRDefault="00F859E5" w:rsidP="006A225E">
      <w:pPr>
        <w:keepNext/>
        <w:jc w:val="both"/>
        <w:rPr>
          <w:rFonts w:ascii="Cambria" w:hAnsi="Cambria"/>
          <w:b/>
          <w:color w:val="000000" w:themeColor="text1"/>
        </w:rPr>
      </w:pPr>
      <w:bookmarkStart w:id="27" w:name="_Toc59012634"/>
      <w:bookmarkStart w:id="28" w:name="_Toc389648316"/>
      <w:r w:rsidRPr="00564693">
        <w:rPr>
          <w:rFonts w:ascii="Cambria" w:hAnsi="Cambria" w:cstheme="minorHAnsi"/>
          <w:b/>
          <w:color w:val="000000" w:themeColor="text1"/>
        </w:rPr>
        <w:t>Table 2. Interventions Proposed for the Short, Medium, and Long Term</w:t>
      </w:r>
    </w:p>
    <w:p w14:paraId="378A7937" w14:textId="77777777" w:rsidR="00F859E5" w:rsidRPr="00564693" w:rsidRDefault="00F859E5" w:rsidP="00FE0456">
      <w:pPr>
        <w:spacing w:line="240" w:lineRule="auto"/>
        <w:jc w:val="both"/>
        <w:rPr>
          <w:rFonts w:ascii="Cambria" w:eastAsia="Times New Roman" w:hAnsi="Cambria" w:cs="Times New Roman"/>
          <w:color w:val="000000" w:themeColor="text1"/>
          <w:lang w:eastAsia="en-ZA"/>
        </w:rPr>
      </w:pPr>
      <w:r w:rsidRPr="00564693">
        <w:rPr>
          <w:rFonts w:ascii="Cambria" w:eastAsia="Times New Roman" w:hAnsi="Cambria" w:cs="Calibri"/>
          <w:b/>
          <w:bCs/>
          <w:color w:val="000000" w:themeColor="text1"/>
          <w:lang w:eastAsia="en-ZA"/>
        </w:rPr>
        <w:t xml:space="preserve">Leadership </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4390"/>
        <w:gridCol w:w="2268"/>
        <w:gridCol w:w="2693"/>
      </w:tblGrid>
      <w:tr w:rsidR="00F67F89" w:rsidRPr="00564693" w14:paraId="40EEEF5F" w14:textId="77777777" w:rsidTr="00FE0456">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6591416"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Short Term</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264796B"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Medium Term</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392C726"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Long Term</w:t>
            </w:r>
          </w:p>
        </w:tc>
      </w:tr>
      <w:tr w:rsidR="00F67F89" w:rsidRPr="00564693" w14:paraId="3A04C155"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B7BD" w14:textId="063DA6EB"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38E2C" w14:textId="2E1211B2" w:rsidR="00F859E5" w:rsidRPr="00564693" w:rsidRDefault="00F859E5" w:rsidP="00564693">
            <w:pPr>
              <w:spacing w:after="0"/>
              <w:rPr>
                <w:rFonts w:ascii="Cambria" w:eastAsia="Times New Roman" w:hAnsi="Cambria" w:cs="Times New Roman"/>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216E1" w14:textId="6CB31AA5"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1909F72B" w14:textId="77777777" w:rsidTr="00FE045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1A05" w14:textId="06394344"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CFFBE" w14:textId="77777777" w:rsidR="00F859E5" w:rsidRPr="00564693" w:rsidRDefault="00F859E5" w:rsidP="00564693">
            <w:pPr>
              <w:spacing w:after="0"/>
              <w:rPr>
                <w:rFonts w:ascii="Cambria" w:eastAsia="Times New Roman" w:hAnsi="Cambria" w:cs="Calibri"/>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BF244" w14:textId="77777777"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588A1F39" w14:textId="77777777" w:rsidTr="00FE045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916A" w14:textId="7EDCE30D"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65318" w14:textId="5DD63C87" w:rsidR="00F859E5" w:rsidRPr="00564693" w:rsidRDefault="00F859E5" w:rsidP="00564693">
            <w:pPr>
              <w:spacing w:after="0"/>
              <w:rPr>
                <w:rFonts w:ascii="Cambria" w:eastAsia="Times New Roman" w:hAnsi="Cambria" w:cs="Calibri"/>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E936A" w14:textId="77777777"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0B4F7253" w14:textId="77777777" w:rsidTr="00FE045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33930" w14:textId="321C25D7"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9AA8B" w14:textId="33DFF739" w:rsidR="00F859E5" w:rsidRPr="00564693" w:rsidRDefault="00F859E5" w:rsidP="00564693">
            <w:pPr>
              <w:spacing w:after="0"/>
              <w:rPr>
                <w:rFonts w:ascii="Cambria" w:eastAsia="Times New Roman" w:hAnsi="Cambria" w:cs="Calibri"/>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08371" w14:textId="7AFF6C05"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4A524804" w14:textId="77777777" w:rsidTr="00FE0456">
        <w:trPr>
          <w:trHeight w:val="1007"/>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54CEF" w14:textId="6ECD8A70" w:rsidR="00F859E5" w:rsidRPr="00564693" w:rsidRDefault="00F859E5" w:rsidP="00564693">
            <w:pPr>
              <w:spacing w:after="0"/>
              <w:rPr>
                <w:rFonts w:ascii="Cambria" w:eastAsia="Times New Roman" w:hAnsi="Cambria" w:cs="Times New Roman"/>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55F9C" w14:textId="65C26C9C" w:rsidR="00F859E5" w:rsidRPr="00564693" w:rsidRDefault="00F859E5" w:rsidP="00564693">
            <w:pPr>
              <w:spacing w:after="0"/>
              <w:rPr>
                <w:rFonts w:ascii="Cambria" w:eastAsia="Times New Roman" w:hAnsi="Cambria" w:cs="Calibri"/>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1EE5D" w14:textId="7CE484AA"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28C4300B" w14:textId="77777777" w:rsidTr="00FE045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906F" w14:textId="5E44EEDC"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1D9A7" w14:textId="77777777" w:rsidR="00F859E5" w:rsidRPr="00564693" w:rsidRDefault="00F859E5" w:rsidP="00564693">
            <w:pPr>
              <w:spacing w:after="0"/>
              <w:rPr>
                <w:rFonts w:ascii="Cambria" w:eastAsia="Times New Roman" w:hAnsi="Cambria" w:cs="Calibri"/>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7A1BA" w14:textId="77777777"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581EAC05"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1770F" w14:textId="440B3A18"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1392A" w14:textId="158C57A6" w:rsidR="00F859E5" w:rsidRPr="00564693" w:rsidRDefault="00F859E5" w:rsidP="00564693">
            <w:pPr>
              <w:spacing w:after="0"/>
              <w:rPr>
                <w:rFonts w:ascii="Cambria" w:eastAsia="Times New Roman" w:hAnsi="Cambria" w:cs="Times New Roman"/>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ADB60"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17231BDC" w14:textId="77777777" w:rsidTr="00FE045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AA868" w14:textId="7DC08CCC"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6303"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263FF"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44C00D2C"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6E824" w14:textId="47CCB420"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453AB" w14:textId="5EE66565" w:rsidR="00F859E5" w:rsidRPr="00564693" w:rsidRDefault="00F859E5" w:rsidP="00564693">
            <w:pPr>
              <w:spacing w:after="0"/>
              <w:rPr>
                <w:rFonts w:ascii="Cambria" w:eastAsia="Times New Roman" w:hAnsi="Cambria" w:cs="Times New Roman"/>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A8F80"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7CAD2B68"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71672" w14:textId="132700B3"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50BBF"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093A6" w14:textId="77777777" w:rsidR="00F859E5" w:rsidRPr="00564693" w:rsidRDefault="00F859E5" w:rsidP="00564693">
            <w:pPr>
              <w:spacing w:after="0"/>
              <w:rPr>
                <w:rFonts w:ascii="Cambria" w:eastAsia="Times New Roman" w:hAnsi="Cambria" w:cs="Times New Roman"/>
                <w:color w:val="000000" w:themeColor="text1"/>
                <w:lang w:eastAsia="en-ZA"/>
              </w:rPr>
            </w:pPr>
          </w:p>
        </w:tc>
      </w:tr>
    </w:tbl>
    <w:p w14:paraId="1A672866" w14:textId="77777777" w:rsidR="00F859E5" w:rsidRPr="00564693" w:rsidRDefault="00F859E5" w:rsidP="00564693">
      <w:pPr>
        <w:rPr>
          <w:rFonts w:ascii="Cambria" w:eastAsia="Times New Roman" w:hAnsi="Cambria" w:cs="Calibri"/>
          <w:b/>
          <w:bCs/>
          <w:color w:val="000000" w:themeColor="text1"/>
          <w:lang w:eastAsia="en-ZA"/>
        </w:rPr>
      </w:pPr>
    </w:p>
    <w:p w14:paraId="02858F06" w14:textId="77777777" w:rsidR="00F859E5" w:rsidRPr="00564693" w:rsidRDefault="00F859E5" w:rsidP="00564693">
      <w:pPr>
        <w:rPr>
          <w:rFonts w:ascii="Cambria" w:eastAsia="Times New Roman" w:hAnsi="Cambria" w:cs="Times New Roman"/>
          <w:color w:val="000000" w:themeColor="text1"/>
          <w:lang w:eastAsia="en-ZA"/>
        </w:rPr>
      </w:pPr>
      <w:r w:rsidRPr="00564693">
        <w:rPr>
          <w:rFonts w:ascii="Cambria" w:eastAsia="Times New Roman" w:hAnsi="Cambria" w:cs="Calibri"/>
          <w:b/>
          <w:bCs/>
          <w:color w:val="000000" w:themeColor="text1"/>
          <w:lang w:eastAsia="en-ZA"/>
        </w:rPr>
        <w:t xml:space="preserve">Evaluation and Monitoring </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4395"/>
        <w:gridCol w:w="2268"/>
        <w:gridCol w:w="2692"/>
      </w:tblGrid>
      <w:tr w:rsidR="00F67F89" w:rsidRPr="00564693" w14:paraId="201079B0" w14:textId="77777777" w:rsidTr="009B3217">
        <w:tc>
          <w:tcPr>
            <w:tcW w:w="4395" w:type="dxa"/>
            <w:tcBorders>
              <w:top w:val="single" w:sz="4" w:space="0" w:color="000000"/>
              <w:left w:val="single" w:sz="4" w:space="0" w:color="000000"/>
              <w:bottom w:val="single" w:sz="8" w:space="0" w:color="000000"/>
              <w:right w:val="single" w:sz="4" w:space="0" w:color="000000"/>
            </w:tcBorders>
            <w:shd w:val="clear" w:color="auto" w:fill="D9D9D9"/>
            <w:tcMar>
              <w:top w:w="0" w:type="dxa"/>
              <w:left w:w="108" w:type="dxa"/>
              <w:bottom w:w="0" w:type="dxa"/>
              <w:right w:w="108" w:type="dxa"/>
            </w:tcMar>
            <w:hideMark/>
          </w:tcPr>
          <w:p w14:paraId="58CC94F9"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Short Term</w:t>
            </w:r>
          </w:p>
        </w:tc>
        <w:tc>
          <w:tcPr>
            <w:tcW w:w="2268" w:type="dxa"/>
            <w:tcBorders>
              <w:top w:val="single" w:sz="4" w:space="0" w:color="000000"/>
              <w:left w:val="single" w:sz="4" w:space="0" w:color="000000"/>
              <w:bottom w:val="single" w:sz="8" w:space="0" w:color="000000"/>
              <w:right w:val="single" w:sz="4" w:space="0" w:color="000000"/>
            </w:tcBorders>
            <w:shd w:val="clear" w:color="auto" w:fill="D9D9D9"/>
            <w:tcMar>
              <w:top w:w="0" w:type="dxa"/>
              <w:left w:w="108" w:type="dxa"/>
              <w:bottom w:w="0" w:type="dxa"/>
              <w:right w:w="108" w:type="dxa"/>
            </w:tcMar>
            <w:hideMark/>
          </w:tcPr>
          <w:p w14:paraId="3B7BEC5A"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Medium Term</w:t>
            </w:r>
          </w:p>
        </w:tc>
        <w:tc>
          <w:tcPr>
            <w:tcW w:w="2692" w:type="dxa"/>
            <w:tcBorders>
              <w:top w:val="single" w:sz="4" w:space="0" w:color="000000"/>
              <w:left w:val="single" w:sz="4" w:space="0" w:color="000000"/>
              <w:bottom w:val="single" w:sz="8" w:space="0" w:color="000000"/>
              <w:right w:val="single" w:sz="4" w:space="0" w:color="000000"/>
            </w:tcBorders>
            <w:shd w:val="clear" w:color="auto" w:fill="D9D9D9"/>
            <w:tcMar>
              <w:top w:w="0" w:type="dxa"/>
              <w:left w:w="108" w:type="dxa"/>
              <w:bottom w:w="0" w:type="dxa"/>
              <w:right w:w="108" w:type="dxa"/>
            </w:tcMar>
            <w:hideMark/>
          </w:tcPr>
          <w:p w14:paraId="1C2705A6"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Long Term</w:t>
            </w:r>
          </w:p>
        </w:tc>
      </w:tr>
      <w:tr w:rsidR="00F67F89" w:rsidRPr="00564693" w14:paraId="7ED4CADE" w14:textId="77777777" w:rsidTr="009B3217">
        <w:tc>
          <w:tcPr>
            <w:tcW w:w="4395"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4E3EDC14" w14:textId="2E12711A"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5C8DC5ED" w14:textId="77777777" w:rsidR="00F859E5" w:rsidRPr="00564693" w:rsidRDefault="00F859E5" w:rsidP="00564693">
            <w:pPr>
              <w:spacing w:after="0"/>
              <w:rPr>
                <w:rFonts w:ascii="Cambria" w:eastAsia="Times New Roman" w:hAnsi="Cambria" w:cs="Calibri"/>
                <w:color w:val="000000" w:themeColor="text1"/>
                <w:lang w:eastAsia="en-ZA"/>
              </w:rPr>
            </w:pPr>
          </w:p>
        </w:tc>
        <w:tc>
          <w:tcPr>
            <w:tcW w:w="2692"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45EF0D0F" w14:textId="5A529B08"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1F84398D" w14:textId="77777777" w:rsidTr="009B3217">
        <w:tc>
          <w:tcPr>
            <w:tcW w:w="4395"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191D02D8" w14:textId="46CD7C89"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0902E37A" w14:textId="02DF7BAF" w:rsidR="00F859E5" w:rsidRPr="00564693" w:rsidRDefault="00F859E5" w:rsidP="00564693">
            <w:pPr>
              <w:spacing w:after="0"/>
              <w:rPr>
                <w:rFonts w:ascii="Cambria" w:eastAsia="Times New Roman" w:hAnsi="Cambria" w:cs="Calibri"/>
                <w:color w:val="000000" w:themeColor="text1"/>
                <w:lang w:eastAsia="en-ZA"/>
              </w:rPr>
            </w:pPr>
          </w:p>
        </w:tc>
        <w:tc>
          <w:tcPr>
            <w:tcW w:w="2692"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4EDD6BFA" w14:textId="1489BB34"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0BF51424" w14:textId="77777777" w:rsidTr="009B3217">
        <w:tc>
          <w:tcPr>
            <w:tcW w:w="4395"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20A28CAB" w14:textId="40AAD2CC"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16FB4361" w14:textId="5298881E" w:rsidR="00F859E5" w:rsidRPr="00564693" w:rsidRDefault="00F859E5" w:rsidP="00564693">
            <w:pPr>
              <w:spacing w:after="0"/>
              <w:rPr>
                <w:rFonts w:ascii="Cambria" w:eastAsia="Times New Roman" w:hAnsi="Cambria" w:cs="Times New Roman"/>
                <w:color w:val="000000" w:themeColor="text1"/>
                <w:lang w:eastAsia="en-ZA"/>
              </w:rPr>
            </w:pPr>
          </w:p>
        </w:tc>
        <w:tc>
          <w:tcPr>
            <w:tcW w:w="2692"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4054B01D" w14:textId="77777777"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052DA626" w14:textId="77777777" w:rsidTr="009B3217">
        <w:tc>
          <w:tcPr>
            <w:tcW w:w="4395"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774E60F2" w14:textId="0D278309"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14EA26F7" w14:textId="7465BC2A" w:rsidR="00F859E5" w:rsidRPr="00564693" w:rsidRDefault="00F859E5" w:rsidP="00564693">
            <w:pPr>
              <w:spacing w:after="0"/>
              <w:rPr>
                <w:rFonts w:ascii="Cambria" w:eastAsia="Times New Roman" w:hAnsi="Cambria" w:cs="Calibri"/>
                <w:color w:val="000000" w:themeColor="text1"/>
                <w:lang w:eastAsia="en-ZA"/>
              </w:rPr>
            </w:pPr>
          </w:p>
        </w:tc>
        <w:tc>
          <w:tcPr>
            <w:tcW w:w="2692"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75E59FBA" w14:textId="77777777"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3D0C9488" w14:textId="77777777" w:rsidTr="009B3217">
        <w:tc>
          <w:tcPr>
            <w:tcW w:w="4395"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1CD83298" w14:textId="7F59821E" w:rsidR="00F859E5" w:rsidRPr="00564693" w:rsidRDefault="00F859E5" w:rsidP="00564693">
            <w:pPr>
              <w:spacing w:after="0"/>
              <w:rPr>
                <w:rFonts w:ascii="Cambria" w:eastAsia="Times New Roman" w:hAnsi="Cambria" w:cs="Calibri"/>
                <w:b/>
                <w:bCs/>
                <w:color w:val="000000" w:themeColor="text1"/>
                <w:lang w:eastAsia="en-ZA"/>
              </w:rPr>
            </w:pPr>
          </w:p>
        </w:tc>
        <w:tc>
          <w:tcPr>
            <w:tcW w:w="2268"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2D19B7F4" w14:textId="112624AC" w:rsidR="00F859E5" w:rsidRPr="00564693" w:rsidRDefault="00F859E5" w:rsidP="00564693">
            <w:pPr>
              <w:spacing w:after="0"/>
              <w:rPr>
                <w:rFonts w:ascii="Cambria" w:eastAsia="Times New Roman" w:hAnsi="Cambria" w:cs="Calibri"/>
                <w:color w:val="000000" w:themeColor="text1"/>
                <w:lang w:eastAsia="en-ZA"/>
              </w:rPr>
            </w:pPr>
          </w:p>
        </w:tc>
        <w:tc>
          <w:tcPr>
            <w:tcW w:w="2692"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4EB2D119" w14:textId="7DF09236"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33463A6A" w14:textId="77777777" w:rsidTr="009B3217">
        <w:tc>
          <w:tcPr>
            <w:tcW w:w="4395"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44B150C0" w14:textId="4A7DB15E"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6173A552" w14:textId="1A08464D" w:rsidR="00F859E5" w:rsidRPr="00564693" w:rsidRDefault="00F859E5" w:rsidP="00564693">
            <w:pPr>
              <w:spacing w:after="0"/>
              <w:rPr>
                <w:rFonts w:ascii="Cambria" w:eastAsia="Times New Roman" w:hAnsi="Cambria" w:cs="Times New Roman"/>
                <w:color w:val="000000" w:themeColor="text1"/>
                <w:lang w:eastAsia="en-ZA"/>
              </w:rPr>
            </w:pPr>
          </w:p>
        </w:tc>
        <w:tc>
          <w:tcPr>
            <w:tcW w:w="2692"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2C9A373F" w14:textId="27E1BC79"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1EBBA017" w14:textId="77777777" w:rsidTr="009B3217">
        <w:tc>
          <w:tcPr>
            <w:tcW w:w="4395"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7B50999D" w14:textId="4B9BBE87"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5E2208D4" w14:textId="530A423B" w:rsidR="00F859E5" w:rsidRPr="00564693" w:rsidRDefault="00F859E5" w:rsidP="00564693">
            <w:pPr>
              <w:spacing w:after="0"/>
              <w:rPr>
                <w:rFonts w:ascii="Cambria" w:eastAsia="Times New Roman" w:hAnsi="Cambria" w:cs="Calibri"/>
                <w:color w:val="000000" w:themeColor="text1"/>
                <w:lang w:eastAsia="en-ZA"/>
              </w:rPr>
            </w:pPr>
          </w:p>
        </w:tc>
        <w:tc>
          <w:tcPr>
            <w:tcW w:w="2692"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5AB9A353" w14:textId="77777777" w:rsidR="00F859E5" w:rsidRPr="00564693" w:rsidRDefault="00F859E5" w:rsidP="00564693">
            <w:pPr>
              <w:spacing w:after="0"/>
              <w:rPr>
                <w:rFonts w:ascii="Cambria" w:eastAsia="Times New Roman" w:hAnsi="Cambria" w:cs="Calibri"/>
                <w:color w:val="000000" w:themeColor="text1"/>
                <w:lang w:eastAsia="en-ZA"/>
              </w:rPr>
            </w:pPr>
          </w:p>
        </w:tc>
      </w:tr>
      <w:tr w:rsidR="00F67F89" w:rsidRPr="00564693" w14:paraId="779040E3" w14:textId="77777777" w:rsidTr="009B3217">
        <w:tc>
          <w:tcPr>
            <w:tcW w:w="4395"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7EAD34B5" w14:textId="4BA1D904"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55CBF232" w14:textId="30E92CDE" w:rsidR="00F859E5" w:rsidRPr="00564693" w:rsidRDefault="00F859E5" w:rsidP="00564693">
            <w:pPr>
              <w:spacing w:after="0"/>
              <w:rPr>
                <w:rFonts w:ascii="Cambria" w:eastAsia="Times New Roman" w:hAnsi="Cambria" w:cs="Calibri"/>
                <w:color w:val="000000" w:themeColor="text1"/>
                <w:lang w:eastAsia="en-ZA"/>
              </w:rPr>
            </w:pPr>
          </w:p>
        </w:tc>
        <w:tc>
          <w:tcPr>
            <w:tcW w:w="2692"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108" w:type="dxa"/>
              <w:bottom w:w="0" w:type="dxa"/>
              <w:right w:w="108" w:type="dxa"/>
            </w:tcMar>
          </w:tcPr>
          <w:p w14:paraId="0C175E7B" w14:textId="77777777" w:rsidR="00F859E5" w:rsidRPr="00564693" w:rsidRDefault="00F859E5" w:rsidP="00564693">
            <w:pPr>
              <w:spacing w:after="0"/>
              <w:rPr>
                <w:rFonts w:ascii="Cambria" w:eastAsia="Times New Roman" w:hAnsi="Cambria" w:cs="Calibri"/>
                <w:color w:val="000000" w:themeColor="text1"/>
                <w:lang w:eastAsia="en-ZA"/>
              </w:rPr>
            </w:pPr>
          </w:p>
        </w:tc>
      </w:tr>
    </w:tbl>
    <w:p w14:paraId="74164B1C" w14:textId="77777777" w:rsidR="00F859E5" w:rsidRPr="00564693" w:rsidRDefault="00F859E5" w:rsidP="00564693">
      <w:pPr>
        <w:spacing w:after="240"/>
        <w:rPr>
          <w:rFonts w:ascii="Cambria" w:eastAsia="Times New Roman" w:hAnsi="Cambria" w:cs="Calibri"/>
          <w:b/>
          <w:bCs/>
          <w:color w:val="000000" w:themeColor="text1"/>
          <w:lang w:eastAsia="en-ZA"/>
        </w:rPr>
      </w:pPr>
    </w:p>
    <w:p w14:paraId="164C5AC0" w14:textId="77777777" w:rsidR="00F859E5" w:rsidRPr="00564693" w:rsidRDefault="00F859E5" w:rsidP="00564693">
      <w:pPr>
        <w:spacing w:after="240"/>
        <w:rPr>
          <w:rFonts w:ascii="Cambria" w:eastAsia="Times New Roman" w:hAnsi="Cambria" w:cs="Times New Roman"/>
          <w:color w:val="000000" w:themeColor="text1"/>
          <w:lang w:eastAsia="en-ZA"/>
        </w:rPr>
      </w:pPr>
      <w:r w:rsidRPr="00564693">
        <w:rPr>
          <w:rFonts w:ascii="Cambria" w:eastAsia="Times New Roman" w:hAnsi="Cambria" w:cs="Calibri"/>
          <w:b/>
          <w:bCs/>
          <w:color w:val="000000" w:themeColor="text1"/>
          <w:lang w:eastAsia="en-ZA"/>
        </w:rPr>
        <w:t xml:space="preserve">Accountability and Partnership </w:t>
      </w:r>
    </w:p>
    <w:tbl>
      <w:tblPr>
        <w:tblW w:w="0" w:type="auto"/>
        <w:tblCellMar>
          <w:top w:w="15" w:type="dxa"/>
          <w:left w:w="15" w:type="dxa"/>
          <w:bottom w:w="15" w:type="dxa"/>
          <w:right w:w="15" w:type="dxa"/>
        </w:tblCellMar>
        <w:tblLook w:val="04A0" w:firstRow="1" w:lastRow="0" w:firstColumn="1" w:lastColumn="0" w:noHBand="0" w:noVBand="1"/>
      </w:tblPr>
      <w:tblGrid>
        <w:gridCol w:w="4390"/>
        <w:gridCol w:w="2252"/>
        <w:gridCol w:w="1243"/>
      </w:tblGrid>
      <w:tr w:rsidR="00F67F89" w:rsidRPr="00564693" w14:paraId="23E8BCD7" w14:textId="77777777" w:rsidTr="009B3217">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A4228AF"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Short Term</w:t>
            </w:r>
          </w:p>
        </w:tc>
        <w:tc>
          <w:tcPr>
            <w:tcW w:w="22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71F6624"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Medium Term</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A9E3F21"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Long Term</w:t>
            </w:r>
          </w:p>
        </w:tc>
      </w:tr>
      <w:tr w:rsidR="00F67F89" w:rsidRPr="00564693" w14:paraId="66F7A789"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5AF71" w14:textId="3054C814" w:rsidR="00F859E5" w:rsidRPr="00564693" w:rsidRDefault="00F859E5" w:rsidP="00564693">
            <w:pPr>
              <w:spacing w:after="0"/>
              <w:rPr>
                <w:rFonts w:ascii="Cambria" w:eastAsia="Times New Roman" w:hAnsi="Cambria" w:cs="Calibri"/>
                <w:color w:val="000000" w:themeColor="text1"/>
                <w:lang w:eastAsia="en-ZA"/>
              </w:rPr>
            </w:pP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84843"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8ED63" w14:textId="7C6B02BB" w:rsidR="00F859E5" w:rsidRPr="00564693" w:rsidRDefault="00F859E5" w:rsidP="00564693">
            <w:pPr>
              <w:spacing w:after="0"/>
              <w:textAlignment w:val="baseline"/>
              <w:rPr>
                <w:rFonts w:ascii="Cambria" w:eastAsia="Times New Roman" w:hAnsi="Cambria" w:cs="Calibri"/>
                <w:color w:val="000000" w:themeColor="text1"/>
                <w:lang w:eastAsia="en-ZA"/>
              </w:rPr>
            </w:pPr>
          </w:p>
        </w:tc>
      </w:tr>
      <w:tr w:rsidR="00F67F89" w:rsidRPr="00564693" w14:paraId="1035BFC9"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3FD98" w14:textId="0C80F7A4" w:rsidR="00F859E5" w:rsidRPr="00564693" w:rsidRDefault="00F859E5" w:rsidP="00564693">
            <w:pPr>
              <w:spacing w:after="0"/>
              <w:rPr>
                <w:rFonts w:ascii="Cambria" w:eastAsia="Times New Roman" w:hAnsi="Cambria" w:cs="Calibri"/>
                <w:color w:val="000000" w:themeColor="text1"/>
                <w:lang w:eastAsia="en-ZA"/>
              </w:rPr>
            </w:pP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4990B"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01941" w14:textId="3F8C82C1"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73AED75D"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90E40" w14:textId="597D7348" w:rsidR="00F859E5" w:rsidRPr="00564693" w:rsidRDefault="00F859E5" w:rsidP="00564693">
            <w:pPr>
              <w:spacing w:after="0"/>
              <w:rPr>
                <w:rFonts w:ascii="Cambria" w:eastAsia="Times New Roman" w:hAnsi="Cambria" w:cs="Times New Roman"/>
                <w:color w:val="000000" w:themeColor="text1"/>
                <w:lang w:eastAsia="en-ZA"/>
              </w:rPr>
            </w:pP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4B279" w14:textId="77777777" w:rsidR="00F859E5" w:rsidRPr="00564693" w:rsidRDefault="00F859E5" w:rsidP="00564693">
            <w:pPr>
              <w:spacing w:after="0"/>
              <w:ind w:left="270"/>
              <w:rPr>
                <w:rFonts w:ascii="Cambria" w:eastAsia="Times New Roman" w:hAnsi="Cambria" w:cs="Times New Roman"/>
                <w:color w:val="000000" w:themeColor="text1"/>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FA44C"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78DA100B" w14:textId="77777777" w:rsidTr="008053F4">
        <w:trPr>
          <w:trHeight w:val="1463"/>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CABD" w14:textId="4E98BD96" w:rsidR="00F859E5" w:rsidRPr="00564693" w:rsidRDefault="00F859E5" w:rsidP="00564693">
            <w:pPr>
              <w:spacing w:after="0"/>
              <w:rPr>
                <w:rFonts w:ascii="Cambria" w:eastAsia="Times New Roman" w:hAnsi="Cambria" w:cs="Times New Roman"/>
                <w:color w:val="000000" w:themeColor="text1"/>
                <w:lang w:eastAsia="en-ZA"/>
              </w:rPr>
            </w:pP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B72A1"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94648" w14:textId="4AA8F3AB"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11AA49EB"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BA850" w14:textId="54AE14DC" w:rsidR="00F859E5" w:rsidRPr="00564693" w:rsidRDefault="00F859E5" w:rsidP="00564693">
            <w:pPr>
              <w:spacing w:after="0"/>
              <w:rPr>
                <w:rFonts w:ascii="Cambria" w:eastAsia="Times New Roman" w:hAnsi="Cambria" w:cs="Calibri"/>
                <w:color w:val="000000" w:themeColor="text1"/>
                <w:shd w:val="clear" w:color="auto" w:fill="FFFFFF"/>
                <w:lang w:eastAsia="en-ZA"/>
              </w:rPr>
            </w:pP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B971"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AD642"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61BBBFB9"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FD2DB" w14:textId="4026F5EE" w:rsidR="00F859E5" w:rsidRPr="00564693" w:rsidRDefault="00F859E5" w:rsidP="00564693">
            <w:pPr>
              <w:spacing w:after="0"/>
              <w:rPr>
                <w:rFonts w:ascii="Cambria" w:eastAsia="Times New Roman" w:hAnsi="Cambria" w:cs="Calibri"/>
                <w:color w:val="000000" w:themeColor="text1"/>
                <w:lang w:eastAsia="en-ZA"/>
              </w:rPr>
            </w:pP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910F9" w14:textId="34411748" w:rsidR="00F859E5" w:rsidRPr="00564693" w:rsidRDefault="00F859E5" w:rsidP="00564693">
            <w:pPr>
              <w:spacing w:after="0"/>
              <w:rPr>
                <w:rFonts w:ascii="Cambria" w:eastAsia="Times New Roman" w:hAnsi="Cambria" w:cs="Times New Roman"/>
                <w:color w:val="000000" w:themeColor="text1"/>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CEC22" w14:textId="35630EF2"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4467CF74" w14:textId="77777777" w:rsidTr="009B321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23A14" w14:textId="31B57DF5" w:rsidR="00F859E5" w:rsidRPr="00564693" w:rsidRDefault="00F859E5" w:rsidP="00564693">
            <w:pPr>
              <w:spacing w:after="0"/>
              <w:rPr>
                <w:rFonts w:ascii="Cambria" w:eastAsia="Times New Roman" w:hAnsi="Cambria" w:cs="Calibri"/>
                <w:color w:val="000000" w:themeColor="text1"/>
                <w:lang w:eastAsia="en-ZA"/>
              </w:rPr>
            </w:pP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AF7EA" w14:textId="77777777" w:rsidR="00F859E5" w:rsidRPr="00564693" w:rsidRDefault="00F859E5" w:rsidP="00564693">
            <w:pPr>
              <w:spacing w:after="0"/>
              <w:rPr>
                <w:rFonts w:ascii="Cambria" w:eastAsia="Times New Roman" w:hAnsi="Cambria" w:cs="Calibri"/>
                <w:color w:val="000000" w:themeColor="text1"/>
                <w:lang w:eastAsia="en-Z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5C65E" w14:textId="77777777" w:rsidR="00F859E5" w:rsidRPr="00564693" w:rsidRDefault="00F859E5" w:rsidP="00564693">
            <w:pPr>
              <w:spacing w:after="0"/>
              <w:rPr>
                <w:rFonts w:ascii="Cambria" w:eastAsia="Times New Roman" w:hAnsi="Cambria" w:cs="Calibri"/>
                <w:color w:val="000000" w:themeColor="text1"/>
                <w:lang w:eastAsia="en-ZA"/>
              </w:rPr>
            </w:pPr>
          </w:p>
        </w:tc>
      </w:tr>
    </w:tbl>
    <w:p w14:paraId="5D8E5DAB" w14:textId="77777777" w:rsidR="00F859E5" w:rsidRPr="00564693" w:rsidRDefault="00F859E5" w:rsidP="00564693">
      <w:pPr>
        <w:rPr>
          <w:rFonts w:ascii="Cambria" w:eastAsia="Times New Roman" w:hAnsi="Cambria" w:cs="Calibri"/>
          <w:b/>
          <w:bCs/>
          <w:color w:val="000000" w:themeColor="text1"/>
          <w:lang w:eastAsia="en-ZA"/>
        </w:rPr>
      </w:pPr>
    </w:p>
    <w:p w14:paraId="39AC62BB" w14:textId="77777777" w:rsidR="00F859E5" w:rsidRPr="00564693" w:rsidRDefault="00F859E5" w:rsidP="00564693">
      <w:pPr>
        <w:rPr>
          <w:rFonts w:ascii="Cambria" w:eastAsia="Times New Roman" w:hAnsi="Cambria" w:cs="Times New Roman"/>
          <w:color w:val="000000" w:themeColor="text1"/>
          <w:lang w:eastAsia="en-ZA"/>
        </w:rPr>
      </w:pPr>
      <w:r w:rsidRPr="00564693">
        <w:rPr>
          <w:rFonts w:ascii="Cambria" w:eastAsia="Times New Roman" w:hAnsi="Cambria" w:cs="Calibri"/>
          <w:b/>
          <w:bCs/>
          <w:color w:val="000000" w:themeColor="text1"/>
          <w:lang w:eastAsia="en-ZA"/>
        </w:rPr>
        <w:t xml:space="preserve">Planning and Budgeting </w:t>
      </w:r>
    </w:p>
    <w:tbl>
      <w:tblPr>
        <w:tblW w:w="0" w:type="auto"/>
        <w:tblCellMar>
          <w:top w:w="15" w:type="dxa"/>
          <w:left w:w="15" w:type="dxa"/>
          <w:bottom w:w="15" w:type="dxa"/>
          <w:right w:w="15" w:type="dxa"/>
        </w:tblCellMar>
        <w:tblLook w:val="04A0" w:firstRow="1" w:lastRow="0" w:firstColumn="1" w:lastColumn="0" w:noHBand="0" w:noVBand="1"/>
      </w:tblPr>
      <w:tblGrid>
        <w:gridCol w:w="4390"/>
        <w:gridCol w:w="2268"/>
        <w:gridCol w:w="2692"/>
      </w:tblGrid>
      <w:tr w:rsidR="00F67F89" w:rsidRPr="00564693" w14:paraId="690CA7FC" w14:textId="77777777" w:rsidTr="009B3217">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5547235"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Short Term</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3AE1FAA"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Medium Term</w:t>
            </w:r>
          </w:p>
        </w:tc>
        <w:tc>
          <w:tcPr>
            <w:tcW w:w="26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A019061"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Long Term</w:t>
            </w:r>
          </w:p>
        </w:tc>
      </w:tr>
      <w:tr w:rsidR="00F67F89" w:rsidRPr="00564693" w14:paraId="10F88E4A"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1FCFB" w14:textId="561D4A3B" w:rsidR="00F859E5" w:rsidRPr="00564693" w:rsidRDefault="00F859E5" w:rsidP="00564693">
            <w:pPr>
              <w:spacing w:after="0"/>
              <w:textAlignment w:val="baseline"/>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30B69" w14:textId="1F42860C" w:rsidR="00F859E5" w:rsidRPr="00564693" w:rsidRDefault="00F859E5" w:rsidP="00564693">
            <w:pPr>
              <w:spacing w:after="0"/>
              <w:rPr>
                <w:rFonts w:ascii="Cambria" w:eastAsia="Times New Roman" w:hAnsi="Cambria" w:cs="Times New Roman"/>
                <w:color w:val="000000" w:themeColor="text1"/>
                <w:lang w:eastAsia="en-ZA"/>
              </w:rPr>
            </w:pP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C071" w14:textId="1AADF952"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02FA6694"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C96A7" w14:textId="1AC53882" w:rsidR="00F859E5" w:rsidRPr="00564693" w:rsidRDefault="00F859E5" w:rsidP="00564693">
            <w:pPr>
              <w:spacing w:after="0"/>
              <w:rPr>
                <w:rFonts w:ascii="Cambria" w:eastAsia="Times New Roman" w:hAnsi="Cambria" w:cs="Times New Roman"/>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4F158"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BB1A2" w14:textId="3CB5AB66"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402D6E1B" w14:textId="77777777" w:rsidTr="009B321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4FBCD" w14:textId="207D4C76" w:rsidR="00F859E5" w:rsidRPr="00564693" w:rsidRDefault="00F859E5" w:rsidP="00564693">
            <w:pPr>
              <w:spacing w:after="0"/>
              <w:textAlignment w:val="baseline"/>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C9F73"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DA630"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43C305FA" w14:textId="77777777" w:rsidTr="009B321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38A5C" w14:textId="01EB0DA2" w:rsidR="00F859E5" w:rsidRPr="00564693" w:rsidRDefault="00F859E5" w:rsidP="00564693">
            <w:pPr>
              <w:spacing w:after="0"/>
              <w:textAlignment w:val="baseline"/>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FA364"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C2778"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7BE2CE83"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F24C7" w14:textId="3176AD42"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2939F"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636D8"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6AFBA481"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B4DCB" w14:textId="4021741D"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4639A" w14:textId="59D0F3AF" w:rsidR="00F859E5" w:rsidRPr="00564693" w:rsidRDefault="00F859E5" w:rsidP="00564693">
            <w:pPr>
              <w:spacing w:after="0"/>
              <w:rPr>
                <w:rFonts w:ascii="Cambria" w:eastAsia="Times New Roman" w:hAnsi="Cambria" w:cs="Times New Roman"/>
                <w:color w:val="000000" w:themeColor="text1"/>
                <w:lang w:eastAsia="en-ZA"/>
              </w:rPr>
            </w:pP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D259" w14:textId="30E199AB"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25F1850D"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CE0E4" w14:textId="5E7059D2"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C7DFF"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A5A29"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03B6DA73" w14:textId="77777777" w:rsidTr="008053F4">
        <w:tc>
          <w:tcPr>
            <w:tcW w:w="43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E21E90F" w14:textId="1732AC9A"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6C422"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F2477"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705106B7" w14:textId="77777777" w:rsidTr="008053F4">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EDC3" w14:textId="0E144539" w:rsidR="00F859E5" w:rsidRPr="00564693" w:rsidRDefault="00F859E5" w:rsidP="00564693">
            <w:pPr>
              <w:spacing w:after="0"/>
              <w:rPr>
                <w:rFonts w:ascii="Cambria" w:eastAsia="Times New Roman" w:hAnsi="Cambria" w:cs="Times New Roman"/>
                <w:color w:val="000000" w:themeColor="text1"/>
                <w:lang w:eastAsia="en-ZA"/>
              </w:rPr>
            </w:pPr>
          </w:p>
        </w:tc>
        <w:tc>
          <w:tcPr>
            <w:tcW w:w="22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43441B"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899CC" w14:textId="77777777" w:rsidR="00F859E5" w:rsidRPr="00564693" w:rsidRDefault="00F859E5" w:rsidP="00564693">
            <w:pPr>
              <w:spacing w:after="0"/>
              <w:rPr>
                <w:rFonts w:ascii="Cambria" w:eastAsia="Times New Roman" w:hAnsi="Cambria" w:cs="Times New Roman"/>
                <w:color w:val="000000" w:themeColor="text1"/>
                <w:lang w:eastAsia="en-ZA"/>
              </w:rPr>
            </w:pPr>
          </w:p>
        </w:tc>
      </w:tr>
    </w:tbl>
    <w:p w14:paraId="6F7B91FD" w14:textId="77777777" w:rsidR="00F859E5" w:rsidRPr="00564693" w:rsidRDefault="00F859E5" w:rsidP="00564693">
      <w:pPr>
        <w:spacing w:after="240"/>
        <w:rPr>
          <w:rFonts w:ascii="Cambria" w:eastAsia="Times New Roman" w:hAnsi="Cambria" w:cs="Times New Roman"/>
          <w:color w:val="000000" w:themeColor="text1"/>
          <w:lang w:eastAsia="en-ZA"/>
        </w:rPr>
      </w:pPr>
    </w:p>
    <w:p w14:paraId="729C8C52" w14:textId="77777777" w:rsidR="00F859E5" w:rsidRPr="00564693" w:rsidRDefault="00F859E5" w:rsidP="00564693">
      <w:pPr>
        <w:rPr>
          <w:rFonts w:ascii="Cambria" w:eastAsia="Times New Roman" w:hAnsi="Cambria" w:cs="Times New Roman"/>
          <w:color w:val="000000" w:themeColor="text1"/>
          <w:lang w:eastAsia="en-ZA"/>
        </w:rPr>
      </w:pPr>
      <w:r w:rsidRPr="00564693">
        <w:rPr>
          <w:rFonts w:ascii="Cambria" w:eastAsia="Times New Roman" w:hAnsi="Cambria" w:cs="Calibri"/>
          <w:b/>
          <w:bCs/>
          <w:color w:val="000000" w:themeColor="text1"/>
          <w:lang w:eastAsia="en-ZA"/>
        </w:rPr>
        <w:t xml:space="preserve">Statistics </w:t>
      </w:r>
    </w:p>
    <w:tbl>
      <w:tblPr>
        <w:tblW w:w="9351" w:type="dxa"/>
        <w:tblCellMar>
          <w:top w:w="15" w:type="dxa"/>
          <w:left w:w="15" w:type="dxa"/>
          <w:bottom w:w="15" w:type="dxa"/>
          <w:right w:w="15" w:type="dxa"/>
        </w:tblCellMar>
        <w:tblLook w:val="04A0" w:firstRow="1" w:lastRow="0" w:firstColumn="1" w:lastColumn="0" w:noHBand="0" w:noVBand="1"/>
      </w:tblPr>
      <w:tblGrid>
        <w:gridCol w:w="4390"/>
        <w:gridCol w:w="2268"/>
        <w:gridCol w:w="2693"/>
      </w:tblGrid>
      <w:tr w:rsidR="00F67F89" w:rsidRPr="00564693" w14:paraId="1434CD35" w14:textId="77777777" w:rsidTr="00FE0456">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AC017E7"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Short Term</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661EB56"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Medium Term</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58E03CD" w14:textId="77777777" w:rsidR="00F859E5" w:rsidRPr="00564693" w:rsidRDefault="00F859E5" w:rsidP="00564693">
            <w:pPr>
              <w:spacing w:after="0"/>
              <w:rPr>
                <w:rFonts w:ascii="Cambria" w:eastAsia="Times New Roman" w:hAnsi="Cambria" w:cs="Times New Roman"/>
                <w:color w:val="000000" w:themeColor="text1"/>
                <w:lang w:eastAsia="en-ZA"/>
              </w:rPr>
            </w:pPr>
            <w:r w:rsidRPr="00564693">
              <w:rPr>
                <w:rFonts w:ascii="Cambria" w:eastAsia="Times New Roman" w:hAnsi="Cambria" w:cs="Calibri"/>
                <w:color w:val="000000" w:themeColor="text1"/>
                <w:lang w:eastAsia="en-ZA"/>
              </w:rPr>
              <w:t>Long Term</w:t>
            </w:r>
          </w:p>
        </w:tc>
      </w:tr>
      <w:tr w:rsidR="00F67F89" w:rsidRPr="00564693" w14:paraId="34A6B8F9"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AA441"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1B0A" w14:textId="3AB054CE" w:rsidR="00F859E5" w:rsidRPr="00564693" w:rsidRDefault="00F859E5" w:rsidP="00564693">
            <w:pPr>
              <w:spacing w:after="0"/>
              <w:rPr>
                <w:rFonts w:ascii="Cambria" w:eastAsia="Times New Roman" w:hAnsi="Cambria" w:cs="Times New Roman"/>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64F23"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05787304" w14:textId="77777777" w:rsidTr="00FE045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27329" w14:textId="19B2260D"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8DBFC"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488F"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361EC3A8" w14:textId="77777777" w:rsidTr="00FE045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CB344" w14:textId="626A7193"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6058D"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FE7DC" w14:textId="77777777" w:rsidR="00F859E5" w:rsidRPr="00564693" w:rsidRDefault="00F859E5" w:rsidP="00564693">
            <w:pPr>
              <w:spacing w:after="0"/>
              <w:rPr>
                <w:rFonts w:ascii="Cambria" w:eastAsia="Times New Roman" w:hAnsi="Cambria" w:cs="Times New Roman"/>
                <w:color w:val="000000" w:themeColor="text1"/>
                <w:lang w:eastAsia="en-ZA"/>
              </w:rPr>
            </w:pPr>
          </w:p>
        </w:tc>
      </w:tr>
      <w:tr w:rsidR="00F67F89" w:rsidRPr="00564693" w14:paraId="5CD7FB53" w14:textId="77777777" w:rsidTr="008053F4">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C44D8" w14:textId="2893FEBA" w:rsidR="00F859E5" w:rsidRPr="00564693" w:rsidRDefault="00F859E5" w:rsidP="00564693">
            <w:pPr>
              <w:spacing w:after="0"/>
              <w:rPr>
                <w:rFonts w:ascii="Cambria" w:eastAsia="Times New Roman" w:hAnsi="Cambria" w:cs="Calibri"/>
                <w:color w:val="000000" w:themeColor="text1"/>
                <w:lang w:eastAsia="en-Z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9F4EC" w14:textId="77777777" w:rsidR="00F859E5" w:rsidRPr="00564693" w:rsidRDefault="00F859E5" w:rsidP="00564693">
            <w:pPr>
              <w:spacing w:after="0"/>
              <w:rPr>
                <w:rFonts w:ascii="Cambria" w:eastAsia="Times New Roman" w:hAnsi="Cambria" w:cs="Times New Roman"/>
                <w:color w:val="000000" w:themeColor="text1"/>
                <w:lang w:eastAsia="en-Z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5F580" w14:textId="77777777" w:rsidR="00F859E5" w:rsidRPr="00564693" w:rsidRDefault="00F859E5" w:rsidP="00564693">
            <w:pPr>
              <w:spacing w:after="0"/>
              <w:rPr>
                <w:rFonts w:ascii="Cambria" w:eastAsia="Times New Roman" w:hAnsi="Cambria" w:cs="Times New Roman"/>
                <w:color w:val="000000" w:themeColor="text1"/>
                <w:lang w:eastAsia="en-ZA"/>
              </w:rPr>
            </w:pPr>
          </w:p>
        </w:tc>
      </w:tr>
    </w:tbl>
    <w:p w14:paraId="64D19876" w14:textId="77777777" w:rsidR="00F859E5" w:rsidRPr="002C7E16" w:rsidRDefault="00F859E5" w:rsidP="00FE0456">
      <w:pPr>
        <w:jc w:val="both"/>
        <w:rPr>
          <w:rFonts w:ascii="Cambria" w:hAnsi="Cambria"/>
          <w:color w:val="000000" w:themeColor="text1"/>
        </w:rPr>
      </w:pPr>
    </w:p>
    <w:p w14:paraId="1CF8E0E0" w14:textId="77777777" w:rsidR="003E3FAB" w:rsidRPr="002C7E16" w:rsidRDefault="003E3FAB" w:rsidP="003E3FAB">
      <w:pPr>
        <w:spacing w:before="240" w:after="0"/>
        <w:jc w:val="both"/>
        <w:rPr>
          <w:rFonts w:ascii="Cambria" w:hAnsi="Cambria"/>
          <w:color w:val="000000" w:themeColor="text1"/>
        </w:rPr>
      </w:pPr>
    </w:p>
    <w:p w14:paraId="7F589DB8" w14:textId="754A8BD1" w:rsidR="00F859E5" w:rsidRPr="002C7E16" w:rsidRDefault="00F859E5" w:rsidP="003E3FAB">
      <w:pPr>
        <w:pStyle w:val="Heading2"/>
        <w:spacing w:before="0"/>
        <w:jc w:val="both"/>
      </w:pPr>
      <w:bookmarkStart w:id="29" w:name="_Toc107509459"/>
      <w:r w:rsidRPr="002C7E16">
        <w:t>5.1</w:t>
      </w:r>
      <w:r w:rsidR="00827D22" w:rsidRPr="002C7E16">
        <w:tab/>
      </w:r>
      <w:r w:rsidR="008053F4" w:rsidRPr="002C7E16">
        <w:t>Immediately Implementable</w:t>
      </w:r>
      <w:r w:rsidR="008053F4" w:rsidRPr="002C7E16">
        <w:t xml:space="preserve"> </w:t>
      </w:r>
      <w:r w:rsidRPr="002C7E16">
        <w:t xml:space="preserve">Short Term Priority Interventions </w:t>
      </w:r>
      <w:bookmarkEnd w:id="29"/>
    </w:p>
    <w:p w14:paraId="3AA12984" w14:textId="77777777" w:rsidR="00F778BC" w:rsidRDefault="00F778BC" w:rsidP="00F778BC">
      <w:pPr>
        <w:spacing w:after="0"/>
        <w:jc w:val="both"/>
        <w:rPr>
          <w:rFonts w:ascii="Cambria" w:hAnsi="Cambria"/>
          <w:color w:val="000000" w:themeColor="text1"/>
        </w:rPr>
      </w:pPr>
    </w:p>
    <w:p w14:paraId="7B3F04E9" w14:textId="77777777" w:rsidR="00F778BC" w:rsidRDefault="00F778BC" w:rsidP="00F778BC">
      <w:pPr>
        <w:spacing w:after="0"/>
        <w:jc w:val="both"/>
        <w:rPr>
          <w:rFonts w:ascii="Cambria" w:hAnsi="Cambria"/>
          <w:color w:val="000000" w:themeColor="text1"/>
        </w:rPr>
      </w:pPr>
    </w:p>
    <w:p w14:paraId="5E7EB1B6" w14:textId="40973EA2" w:rsidR="00C76538" w:rsidRPr="006C0FDB" w:rsidRDefault="00C76538" w:rsidP="00F778BC">
      <w:pPr>
        <w:spacing w:after="0"/>
        <w:jc w:val="both"/>
        <w:rPr>
          <w:rFonts w:ascii="Cambria" w:hAnsi="Cambria"/>
          <w:color w:val="000000" w:themeColor="text1"/>
        </w:rPr>
        <w:sectPr w:rsidR="00C76538" w:rsidRPr="006C0FDB" w:rsidSect="0021096E">
          <w:headerReference w:type="default" r:id="rId14"/>
          <w:footerReference w:type="default" r:id="rId15"/>
          <w:pgSz w:w="12240" w:h="15840"/>
          <w:pgMar w:top="1440" w:right="1440" w:bottom="1440" w:left="1440" w:header="720" w:footer="720" w:gutter="0"/>
          <w:cols w:space="720"/>
          <w:docGrid w:linePitch="360"/>
        </w:sectPr>
      </w:pPr>
    </w:p>
    <w:p w14:paraId="1E4DEBFA" w14:textId="4142FAB6" w:rsidR="001477D6" w:rsidRPr="001477D6" w:rsidRDefault="00A40D82" w:rsidP="001477D6">
      <w:pPr>
        <w:keepNext/>
        <w:jc w:val="both"/>
        <w:rPr>
          <w:rFonts w:ascii="Cambria" w:hAnsi="Cambria"/>
          <w:b/>
          <w:bCs/>
          <w:color w:val="000000" w:themeColor="text1"/>
          <w:sz w:val="20"/>
          <w:szCs w:val="20"/>
        </w:rPr>
      </w:pPr>
      <w:r>
        <w:rPr>
          <w:rFonts w:ascii="Cambria" w:hAnsi="Cambria" w:cstheme="minorHAnsi"/>
          <w:b/>
          <w:bCs/>
          <w:color w:val="000000" w:themeColor="text1"/>
        </w:rPr>
        <w:lastRenderedPageBreak/>
        <w:t>Table 3: Short Term Policy Interventions</w:t>
      </w:r>
    </w:p>
    <w:tbl>
      <w:tblPr>
        <w:tblpPr w:leftFromText="180" w:rightFromText="180" w:vertAnchor="text" w:tblpXSpec="center" w:tblpY="1"/>
        <w:tblOverlap w:val="never"/>
        <w:tblW w:w="13834" w:type="dxa"/>
        <w:tblLayout w:type="fixed"/>
        <w:tblLook w:val="04A0" w:firstRow="1" w:lastRow="0" w:firstColumn="1" w:lastColumn="0" w:noHBand="0" w:noVBand="1"/>
      </w:tblPr>
      <w:tblGrid>
        <w:gridCol w:w="2608"/>
        <w:gridCol w:w="1200"/>
        <w:gridCol w:w="2472"/>
        <w:gridCol w:w="1365"/>
        <w:gridCol w:w="1701"/>
        <w:gridCol w:w="2268"/>
        <w:gridCol w:w="1984"/>
        <w:gridCol w:w="236"/>
      </w:tblGrid>
      <w:tr w:rsidR="00F778BC" w:rsidRPr="005F1836" w14:paraId="0FAC790A" w14:textId="77777777" w:rsidTr="001477D6">
        <w:trPr>
          <w:gridAfter w:val="1"/>
          <w:wAfter w:w="236" w:type="dxa"/>
          <w:trHeight w:val="620"/>
        </w:trPr>
        <w:tc>
          <w:tcPr>
            <w:tcW w:w="260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0FF5DC5" w14:textId="77777777" w:rsidR="00F778BC" w:rsidRPr="005F1836" w:rsidRDefault="00F778BC" w:rsidP="001477D6">
            <w:pPr>
              <w:spacing w:after="0" w:line="240" w:lineRule="auto"/>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LEAPS Pillar Activity</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FBD1ED9" w14:textId="77777777" w:rsidR="00F778BC" w:rsidRPr="005F1836" w:rsidRDefault="00F778BC" w:rsidP="001477D6">
            <w:pPr>
              <w:spacing w:after="0" w:line="240" w:lineRule="auto"/>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Timeline</w:t>
            </w:r>
          </w:p>
        </w:tc>
        <w:tc>
          <w:tcPr>
            <w:tcW w:w="247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5556FE8" w14:textId="77777777" w:rsidR="00F778BC" w:rsidRPr="005F1836" w:rsidRDefault="00F778BC" w:rsidP="001477D6">
            <w:pPr>
              <w:spacing w:after="0" w:line="240" w:lineRule="auto"/>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Resources</w:t>
            </w:r>
          </w:p>
        </w:tc>
        <w:tc>
          <w:tcPr>
            <w:tcW w:w="136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9B2E188" w14:textId="6B1D4A53" w:rsidR="00F778BC" w:rsidRPr="005F1836" w:rsidRDefault="008053F4" w:rsidP="001477D6">
            <w:pPr>
              <w:spacing w:after="0" w:line="240" w:lineRule="auto"/>
              <w:rPr>
                <w:rFonts w:ascii="Cambria" w:eastAsia="Times New Roman" w:hAnsi="Cambria" w:cs="Calibri"/>
                <w:b/>
                <w:bCs/>
                <w:color w:val="000000"/>
                <w:lang w:eastAsia="en-ZA"/>
              </w:rPr>
            </w:pPr>
            <w:r>
              <w:rPr>
                <w:rFonts w:ascii="Cambria" w:eastAsia="Times New Roman" w:hAnsi="Cambria" w:cs="Calibri"/>
                <w:b/>
                <w:bCs/>
                <w:color w:val="000000"/>
                <w:lang w:eastAsia="en-ZA"/>
              </w:rPr>
              <w:t>Estimated cost</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E831ED5" w14:textId="77777777" w:rsidR="00F778BC" w:rsidRPr="005F1836" w:rsidRDefault="00F778BC" w:rsidP="001477D6">
            <w:pPr>
              <w:spacing w:after="0" w:line="240" w:lineRule="auto"/>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Funding source</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742B81B" w14:textId="77777777" w:rsidR="00F778BC" w:rsidRPr="005F1836" w:rsidRDefault="00F778BC" w:rsidP="001477D6">
            <w:pPr>
              <w:spacing w:after="0" w:line="240" w:lineRule="auto"/>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Responsibility /Roles</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59DBEC7" w14:textId="77777777" w:rsidR="00F778BC" w:rsidRPr="005F1836" w:rsidRDefault="00F778BC" w:rsidP="001477D6">
            <w:pPr>
              <w:spacing w:after="0" w:line="240" w:lineRule="auto"/>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REMARKS</w:t>
            </w:r>
          </w:p>
        </w:tc>
      </w:tr>
      <w:tr w:rsidR="00F778BC" w:rsidRPr="005F1836" w14:paraId="06B962D5" w14:textId="77777777" w:rsidTr="001477D6">
        <w:trPr>
          <w:trHeight w:val="54"/>
        </w:trPr>
        <w:tc>
          <w:tcPr>
            <w:tcW w:w="2608" w:type="dxa"/>
            <w:vMerge/>
            <w:tcBorders>
              <w:top w:val="single" w:sz="8" w:space="0" w:color="auto"/>
              <w:left w:val="single" w:sz="8" w:space="0" w:color="auto"/>
              <w:bottom w:val="single" w:sz="8" w:space="0" w:color="000000"/>
              <w:right w:val="single" w:sz="8" w:space="0" w:color="auto"/>
            </w:tcBorders>
            <w:vAlign w:val="center"/>
            <w:hideMark/>
          </w:tcPr>
          <w:p w14:paraId="66AC3691" w14:textId="77777777" w:rsidR="00F778BC" w:rsidRPr="005F1836" w:rsidRDefault="00F778BC" w:rsidP="001477D6">
            <w:pPr>
              <w:spacing w:after="0" w:line="240" w:lineRule="auto"/>
              <w:rPr>
                <w:rFonts w:ascii="Cambria" w:eastAsia="Times New Roman" w:hAnsi="Cambria" w:cs="Calibri"/>
                <w:b/>
                <w:bCs/>
                <w:color w:val="000000"/>
                <w:lang w:eastAsia="en-ZA"/>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77B652E1" w14:textId="77777777" w:rsidR="00F778BC" w:rsidRPr="005F1836" w:rsidRDefault="00F778BC" w:rsidP="001477D6">
            <w:pPr>
              <w:spacing w:after="0" w:line="240" w:lineRule="auto"/>
              <w:rPr>
                <w:rFonts w:ascii="Cambria" w:eastAsia="Times New Roman" w:hAnsi="Cambria" w:cs="Calibri"/>
                <w:b/>
                <w:bCs/>
                <w:color w:val="000000"/>
                <w:lang w:eastAsia="en-ZA"/>
              </w:rPr>
            </w:pPr>
          </w:p>
        </w:tc>
        <w:tc>
          <w:tcPr>
            <w:tcW w:w="2472" w:type="dxa"/>
            <w:vMerge/>
            <w:tcBorders>
              <w:top w:val="single" w:sz="8" w:space="0" w:color="auto"/>
              <w:left w:val="single" w:sz="8" w:space="0" w:color="auto"/>
              <w:bottom w:val="single" w:sz="8" w:space="0" w:color="000000"/>
              <w:right w:val="single" w:sz="8" w:space="0" w:color="auto"/>
            </w:tcBorders>
            <w:vAlign w:val="center"/>
            <w:hideMark/>
          </w:tcPr>
          <w:p w14:paraId="28968BC2" w14:textId="77777777" w:rsidR="00F778BC" w:rsidRPr="005F1836" w:rsidRDefault="00F778BC" w:rsidP="001477D6">
            <w:pPr>
              <w:spacing w:after="0" w:line="240" w:lineRule="auto"/>
              <w:rPr>
                <w:rFonts w:ascii="Cambria" w:eastAsia="Times New Roman" w:hAnsi="Cambria" w:cs="Calibri"/>
                <w:b/>
                <w:bCs/>
                <w:color w:val="000000"/>
                <w:lang w:eastAsia="en-ZA"/>
              </w:rPr>
            </w:pPr>
          </w:p>
        </w:tc>
        <w:tc>
          <w:tcPr>
            <w:tcW w:w="1365" w:type="dxa"/>
            <w:vMerge/>
            <w:tcBorders>
              <w:top w:val="single" w:sz="8" w:space="0" w:color="auto"/>
              <w:left w:val="single" w:sz="8" w:space="0" w:color="auto"/>
              <w:bottom w:val="single" w:sz="8" w:space="0" w:color="000000"/>
              <w:right w:val="single" w:sz="8" w:space="0" w:color="auto"/>
            </w:tcBorders>
            <w:vAlign w:val="center"/>
            <w:hideMark/>
          </w:tcPr>
          <w:p w14:paraId="327C5B6F" w14:textId="77777777" w:rsidR="00F778BC" w:rsidRPr="005F1836" w:rsidRDefault="00F778BC" w:rsidP="001477D6">
            <w:pPr>
              <w:spacing w:after="0" w:line="240" w:lineRule="auto"/>
              <w:rPr>
                <w:rFonts w:ascii="Cambria" w:eastAsia="Times New Roman" w:hAnsi="Cambria" w:cs="Calibri"/>
                <w:b/>
                <w:bCs/>
                <w:color w:val="000000"/>
                <w:lang w:eastAsia="en-ZA"/>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7CC6F83" w14:textId="77777777" w:rsidR="00F778BC" w:rsidRPr="005F1836" w:rsidRDefault="00F778BC" w:rsidP="001477D6">
            <w:pPr>
              <w:spacing w:after="0" w:line="240" w:lineRule="auto"/>
              <w:rPr>
                <w:rFonts w:ascii="Cambria" w:eastAsia="Times New Roman" w:hAnsi="Cambria" w:cs="Calibri"/>
                <w:b/>
                <w:bCs/>
                <w:color w:val="000000"/>
                <w:lang w:eastAsia="en-ZA"/>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28DEEBA7" w14:textId="77777777" w:rsidR="00F778BC" w:rsidRPr="005F1836" w:rsidRDefault="00F778BC" w:rsidP="001477D6">
            <w:pPr>
              <w:spacing w:after="0" w:line="240" w:lineRule="auto"/>
              <w:rPr>
                <w:rFonts w:ascii="Cambria" w:eastAsia="Times New Roman" w:hAnsi="Cambria" w:cs="Calibri"/>
                <w:b/>
                <w:bCs/>
                <w:color w:val="000000"/>
                <w:lang w:eastAsia="en-ZA"/>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0B033133" w14:textId="77777777" w:rsidR="00F778BC" w:rsidRPr="005F1836" w:rsidRDefault="00F778BC" w:rsidP="001477D6">
            <w:pPr>
              <w:spacing w:after="0" w:line="240" w:lineRule="auto"/>
              <w:rPr>
                <w:rFonts w:ascii="Cambria" w:eastAsia="Times New Roman" w:hAnsi="Cambria" w:cs="Calibri"/>
                <w:b/>
                <w:bCs/>
                <w:color w:val="000000"/>
                <w:lang w:eastAsia="en-ZA"/>
              </w:rPr>
            </w:pPr>
          </w:p>
        </w:tc>
        <w:tc>
          <w:tcPr>
            <w:tcW w:w="236" w:type="dxa"/>
            <w:tcBorders>
              <w:top w:val="nil"/>
              <w:left w:val="nil"/>
              <w:bottom w:val="nil"/>
              <w:right w:val="nil"/>
            </w:tcBorders>
            <w:shd w:val="clear" w:color="auto" w:fill="auto"/>
            <w:noWrap/>
            <w:vAlign w:val="bottom"/>
            <w:hideMark/>
          </w:tcPr>
          <w:p w14:paraId="1483289A" w14:textId="77777777" w:rsidR="00F778BC" w:rsidRPr="005F1836" w:rsidRDefault="00F778BC" w:rsidP="001477D6">
            <w:pPr>
              <w:spacing w:after="0" w:line="240" w:lineRule="auto"/>
              <w:rPr>
                <w:rFonts w:ascii="Cambria" w:eastAsia="Times New Roman" w:hAnsi="Cambria" w:cs="Calibri"/>
                <w:b/>
                <w:bCs/>
                <w:color w:val="000000"/>
                <w:lang w:eastAsia="en-ZA"/>
              </w:rPr>
            </w:pPr>
          </w:p>
        </w:tc>
      </w:tr>
      <w:tr w:rsidR="00F778BC" w:rsidRPr="005F1836" w14:paraId="1A114D3B" w14:textId="77777777" w:rsidTr="001477D6">
        <w:trPr>
          <w:trHeight w:val="570"/>
        </w:trPr>
        <w:tc>
          <w:tcPr>
            <w:tcW w:w="13598" w:type="dxa"/>
            <w:gridSpan w:val="7"/>
            <w:tcBorders>
              <w:top w:val="nil"/>
              <w:left w:val="single" w:sz="8" w:space="0" w:color="auto"/>
              <w:bottom w:val="single" w:sz="8" w:space="0" w:color="auto"/>
              <w:right w:val="single" w:sz="8" w:space="0" w:color="auto"/>
            </w:tcBorders>
            <w:shd w:val="clear" w:color="auto" w:fill="D9D9D9" w:themeFill="background1" w:themeFillShade="D9"/>
            <w:vAlign w:val="center"/>
          </w:tcPr>
          <w:p w14:paraId="1111326A" w14:textId="77777777" w:rsidR="00F778BC" w:rsidRPr="007E483E" w:rsidRDefault="00F778BC" w:rsidP="001477D6">
            <w:pPr>
              <w:spacing w:after="0" w:line="240" w:lineRule="auto"/>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1. LEADERSHIP</w:t>
            </w:r>
          </w:p>
        </w:tc>
        <w:tc>
          <w:tcPr>
            <w:tcW w:w="236" w:type="dxa"/>
            <w:vAlign w:val="center"/>
          </w:tcPr>
          <w:p w14:paraId="5BC7C65A"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4279CAB8" w14:textId="77777777" w:rsidTr="001477D6">
        <w:trPr>
          <w:trHeight w:val="594"/>
        </w:trPr>
        <w:tc>
          <w:tcPr>
            <w:tcW w:w="2608" w:type="dxa"/>
            <w:vMerge w:val="restart"/>
            <w:tcBorders>
              <w:top w:val="nil"/>
              <w:left w:val="single" w:sz="8" w:space="0" w:color="auto"/>
              <w:right w:val="single" w:sz="8" w:space="0" w:color="auto"/>
            </w:tcBorders>
            <w:shd w:val="clear" w:color="auto" w:fill="auto"/>
            <w:vAlign w:val="center"/>
          </w:tcPr>
          <w:p w14:paraId="24CC7E71" w14:textId="59200B62" w:rsidR="00F778BC" w:rsidRPr="005F1836" w:rsidRDefault="00F778BC" w:rsidP="001477D6">
            <w:pPr>
              <w:spacing w:after="0" w:line="240" w:lineRule="auto"/>
              <w:rPr>
                <w:rFonts w:ascii="Cambria" w:eastAsia="Times New Roman" w:hAnsi="Cambria" w:cs="Calibri"/>
                <w:color w:val="000000"/>
                <w:lang w:eastAsia="en-ZA"/>
              </w:rPr>
            </w:pPr>
          </w:p>
        </w:tc>
        <w:tc>
          <w:tcPr>
            <w:tcW w:w="1200" w:type="dxa"/>
            <w:vMerge w:val="restart"/>
            <w:tcBorders>
              <w:top w:val="nil"/>
              <w:left w:val="nil"/>
              <w:right w:val="single" w:sz="8" w:space="0" w:color="auto"/>
            </w:tcBorders>
            <w:shd w:val="clear" w:color="auto" w:fill="auto"/>
            <w:vAlign w:val="center"/>
          </w:tcPr>
          <w:p w14:paraId="541B7CC2" w14:textId="29D485DC"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4" w:space="0" w:color="auto"/>
              <w:right w:val="single" w:sz="8" w:space="0" w:color="auto"/>
            </w:tcBorders>
            <w:shd w:val="clear" w:color="auto" w:fill="auto"/>
            <w:vAlign w:val="center"/>
          </w:tcPr>
          <w:p w14:paraId="3D8DF1CC" w14:textId="71BAE448"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4" w:space="0" w:color="auto"/>
              <w:right w:val="single" w:sz="8" w:space="0" w:color="auto"/>
            </w:tcBorders>
            <w:shd w:val="clear" w:color="auto" w:fill="auto"/>
            <w:vAlign w:val="center"/>
          </w:tcPr>
          <w:p w14:paraId="0981F85A" w14:textId="660F3D98"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4" w:space="0" w:color="auto"/>
              <w:right w:val="single" w:sz="8" w:space="0" w:color="auto"/>
            </w:tcBorders>
            <w:shd w:val="clear" w:color="auto" w:fill="auto"/>
            <w:vAlign w:val="center"/>
          </w:tcPr>
          <w:p w14:paraId="5A2154FC" w14:textId="253B1131"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val="restart"/>
            <w:tcBorders>
              <w:top w:val="nil"/>
              <w:left w:val="nil"/>
              <w:right w:val="single" w:sz="8" w:space="0" w:color="auto"/>
            </w:tcBorders>
            <w:shd w:val="clear" w:color="auto" w:fill="auto"/>
            <w:vAlign w:val="center"/>
          </w:tcPr>
          <w:p w14:paraId="4BC61B8B" w14:textId="5DB93535" w:rsidR="00F778BC" w:rsidRPr="005F1836" w:rsidRDefault="00F778BC" w:rsidP="001477D6">
            <w:pPr>
              <w:spacing w:after="0" w:line="240" w:lineRule="auto"/>
              <w:rPr>
                <w:rFonts w:ascii="Cambria" w:eastAsia="Times New Roman" w:hAnsi="Cambria" w:cs="Calibri"/>
                <w:color w:val="000000"/>
                <w:lang w:eastAsia="en-ZA"/>
              </w:rPr>
            </w:pPr>
          </w:p>
        </w:tc>
        <w:tc>
          <w:tcPr>
            <w:tcW w:w="1984" w:type="dxa"/>
            <w:vMerge w:val="restart"/>
            <w:tcBorders>
              <w:top w:val="nil"/>
              <w:left w:val="nil"/>
              <w:right w:val="single" w:sz="8" w:space="0" w:color="auto"/>
            </w:tcBorders>
            <w:shd w:val="clear" w:color="auto" w:fill="auto"/>
            <w:vAlign w:val="center"/>
          </w:tcPr>
          <w:p w14:paraId="0A1B6EBA" w14:textId="77777777"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Merge w:val="restart"/>
            <w:vAlign w:val="center"/>
          </w:tcPr>
          <w:p w14:paraId="59739722"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74F241E9" w14:textId="77777777" w:rsidTr="001477D6">
        <w:trPr>
          <w:trHeight w:val="432"/>
        </w:trPr>
        <w:tc>
          <w:tcPr>
            <w:tcW w:w="2608" w:type="dxa"/>
            <w:vMerge/>
            <w:tcBorders>
              <w:left w:val="single" w:sz="8" w:space="0" w:color="auto"/>
              <w:bottom w:val="single" w:sz="8" w:space="0" w:color="auto"/>
              <w:right w:val="single" w:sz="8" w:space="0" w:color="auto"/>
            </w:tcBorders>
            <w:shd w:val="clear" w:color="auto" w:fill="auto"/>
            <w:vAlign w:val="center"/>
          </w:tcPr>
          <w:p w14:paraId="5562C6BD"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200" w:type="dxa"/>
            <w:vMerge/>
            <w:tcBorders>
              <w:left w:val="nil"/>
              <w:bottom w:val="single" w:sz="8" w:space="0" w:color="auto"/>
              <w:right w:val="single" w:sz="8" w:space="0" w:color="auto"/>
            </w:tcBorders>
            <w:shd w:val="clear" w:color="auto" w:fill="auto"/>
            <w:vAlign w:val="center"/>
          </w:tcPr>
          <w:p w14:paraId="496F2EF4"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single" w:sz="4" w:space="0" w:color="auto"/>
              <w:left w:val="nil"/>
              <w:bottom w:val="single" w:sz="8" w:space="0" w:color="auto"/>
              <w:right w:val="single" w:sz="8" w:space="0" w:color="auto"/>
            </w:tcBorders>
            <w:shd w:val="clear" w:color="auto" w:fill="auto"/>
            <w:vAlign w:val="center"/>
          </w:tcPr>
          <w:p w14:paraId="49692EDE" w14:textId="74AD8225"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single" w:sz="4" w:space="0" w:color="auto"/>
              <w:left w:val="nil"/>
              <w:bottom w:val="single" w:sz="8" w:space="0" w:color="auto"/>
              <w:right w:val="single" w:sz="8" w:space="0" w:color="auto"/>
            </w:tcBorders>
            <w:shd w:val="clear" w:color="auto" w:fill="auto"/>
            <w:vAlign w:val="center"/>
          </w:tcPr>
          <w:p w14:paraId="6337C786" w14:textId="6265C117"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single" w:sz="4" w:space="0" w:color="auto"/>
              <w:left w:val="nil"/>
              <w:bottom w:val="single" w:sz="8" w:space="0" w:color="auto"/>
              <w:right w:val="single" w:sz="8" w:space="0" w:color="auto"/>
            </w:tcBorders>
            <w:shd w:val="clear" w:color="auto" w:fill="auto"/>
            <w:vAlign w:val="center"/>
          </w:tcPr>
          <w:p w14:paraId="6DEE4774" w14:textId="3D618CDD"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tcBorders>
              <w:left w:val="nil"/>
              <w:bottom w:val="single" w:sz="8" w:space="0" w:color="auto"/>
              <w:right w:val="single" w:sz="8" w:space="0" w:color="auto"/>
            </w:tcBorders>
            <w:shd w:val="clear" w:color="auto" w:fill="auto"/>
            <w:vAlign w:val="center"/>
          </w:tcPr>
          <w:p w14:paraId="69381CEE"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984" w:type="dxa"/>
            <w:vMerge/>
            <w:tcBorders>
              <w:left w:val="nil"/>
              <w:bottom w:val="single" w:sz="8" w:space="0" w:color="auto"/>
              <w:right w:val="single" w:sz="8" w:space="0" w:color="auto"/>
            </w:tcBorders>
            <w:shd w:val="clear" w:color="auto" w:fill="auto"/>
            <w:vAlign w:val="center"/>
          </w:tcPr>
          <w:p w14:paraId="28BAD6F7" w14:textId="77777777"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Merge/>
            <w:vAlign w:val="center"/>
          </w:tcPr>
          <w:p w14:paraId="22D588EA"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4DD5CE2A" w14:textId="77777777" w:rsidTr="001477D6">
        <w:trPr>
          <w:trHeight w:val="666"/>
        </w:trPr>
        <w:tc>
          <w:tcPr>
            <w:tcW w:w="2608" w:type="dxa"/>
            <w:vMerge w:val="restart"/>
            <w:tcBorders>
              <w:top w:val="nil"/>
              <w:left w:val="single" w:sz="8" w:space="0" w:color="auto"/>
              <w:right w:val="single" w:sz="8" w:space="0" w:color="auto"/>
            </w:tcBorders>
            <w:shd w:val="clear" w:color="auto" w:fill="auto"/>
            <w:vAlign w:val="center"/>
          </w:tcPr>
          <w:p w14:paraId="7B1E9403" w14:textId="15D698CE"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4" w:space="0" w:color="auto"/>
              <w:right w:val="single" w:sz="8" w:space="0" w:color="auto"/>
            </w:tcBorders>
            <w:shd w:val="clear" w:color="auto" w:fill="auto"/>
            <w:vAlign w:val="center"/>
          </w:tcPr>
          <w:p w14:paraId="5F211F77" w14:textId="1D74686B"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4" w:space="0" w:color="auto"/>
              <w:right w:val="single" w:sz="8" w:space="0" w:color="auto"/>
            </w:tcBorders>
            <w:shd w:val="clear" w:color="auto" w:fill="auto"/>
            <w:vAlign w:val="center"/>
          </w:tcPr>
          <w:p w14:paraId="14C0F31F" w14:textId="23F8DE49"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4" w:space="0" w:color="auto"/>
              <w:right w:val="single" w:sz="8" w:space="0" w:color="auto"/>
            </w:tcBorders>
            <w:shd w:val="clear" w:color="auto" w:fill="auto"/>
            <w:vAlign w:val="center"/>
          </w:tcPr>
          <w:p w14:paraId="493BAC66" w14:textId="6E3C8CF7"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4" w:space="0" w:color="auto"/>
              <w:right w:val="single" w:sz="8" w:space="0" w:color="auto"/>
            </w:tcBorders>
            <w:shd w:val="clear" w:color="auto" w:fill="auto"/>
            <w:vAlign w:val="center"/>
          </w:tcPr>
          <w:p w14:paraId="1151B17B" w14:textId="608BCCCC"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val="restart"/>
            <w:tcBorders>
              <w:top w:val="nil"/>
              <w:left w:val="nil"/>
              <w:right w:val="single" w:sz="8" w:space="0" w:color="auto"/>
            </w:tcBorders>
            <w:shd w:val="clear" w:color="auto" w:fill="auto"/>
            <w:vAlign w:val="center"/>
          </w:tcPr>
          <w:p w14:paraId="061268CB" w14:textId="3F66A9C5" w:rsidR="00F778BC" w:rsidRPr="005F1836" w:rsidRDefault="00F778BC" w:rsidP="001477D6">
            <w:pPr>
              <w:spacing w:after="0" w:line="240" w:lineRule="auto"/>
              <w:rPr>
                <w:rFonts w:ascii="Cambria" w:eastAsia="Times New Roman" w:hAnsi="Cambria" w:cs="Calibri"/>
                <w:color w:val="000000"/>
                <w:lang w:eastAsia="en-ZA"/>
              </w:rPr>
            </w:pPr>
          </w:p>
        </w:tc>
        <w:tc>
          <w:tcPr>
            <w:tcW w:w="1984" w:type="dxa"/>
            <w:vMerge w:val="restart"/>
            <w:tcBorders>
              <w:top w:val="nil"/>
              <w:left w:val="nil"/>
              <w:right w:val="single" w:sz="8" w:space="0" w:color="auto"/>
            </w:tcBorders>
            <w:shd w:val="clear" w:color="auto" w:fill="auto"/>
            <w:vAlign w:val="center"/>
          </w:tcPr>
          <w:p w14:paraId="0B4AF490" w14:textId="64B0D8B2"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Merge w:val="restart"/>
            <w:vAlign w:val="center"/>
          </w:tcPr>
          <w:p w14:paraId="5594F05C"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0FB4F411" w14:textId="77777777" w:rsidTr="001477D6">
        <w:trPr>
          <w:trHeight w:val="378"/>
        </w:trPr>
        <w:tc>
          <w:tcPr>
            <w:tcW w:w="2608" w:type="dxa"/>
            <w:vMerge/>
            <w:tcBorders>
              <w:left w:val="single" w:sz="8" w:space="0" w:color="auto"/>
              <w:bottom w:val="single" w:sz="8" w:space="0" w:color="auto"/>
              <w:right w:val="single" w:sz="8" w:space="0" w:color="auto"/>
            </w:tcBorders>
            <w:shd w:val="clear" w:color="auto" w:fill="auto"/>
            <w:vAlign w:val="center"/>
          </w:tcPr>
          <w:p w14:paraId="1E530BCF" w14:textId="77777777" w:rsidR="00F778BC" w:rsidRDefault="00F778BC" w:rsidP="001477D6">
            <w:pPr>
              <w:spacing w:after="0" w:line="240" w:lineRule="auto"/>
              <w:rPr>
                <w:rFonts w:ascii="Cambria" w:eastAsia="Times New Roman" w:hAnsi="Cambria" w:cs="Calibri"/>
                <w:color w:val="000000"/>
                <w:lang w:eastAsia="en-ZA"/>
              </w:rPr>
            </w:pPr>
          </w:p>
        </w:tc>
        <w:tc>
          <w:tcPr>
            <w:tcW w:w="1200" w:type="dxa"/>
            <w:tcBorders>
              <w:top w:val="single" w:sz="4" w:space="0" w:color="auto"/>
              <w:left w:val="nil"/>
              <w:bottom w:val="single" w:sz="8" w:space="0" w:color="auto"/>
              <w:right w:val="single" w:sz="8" w:space="0" w:color="auto"/>
            </w:tcBorders>
            <w:shd w:val="clear" w:color="auto" w:fill="auto"/>
            <w:vAlign w:val="center"/>
          </w:tcPr>
          <w:p w14:paraId="72F8C2E9" w14:textId="60B410BA"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single" w:sz="4" w:space="0" w:color="auto"/>
              <w:left w:val="nil"/>
              <w:bottom w:val="single" w:sz="8" w:space="0" w:color="auto"/>
              <w:right w:val="single" w:sz="8" w:space="0" w:color="auto"/>
            </w:tcBorders>
            <w:shd w:val="clear" w:color="auto" w:fill="auto"/>
            <w:vAlign w:val="center"/>
          </w:tcPr>
          <w:p w14:paraId="4C5A661F" w14:textId="64DBD62B"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single" w:sz="4" w:space="0" w:color="auto"/>
              <w:left w:val="nil"/>
              <w:bottom w:val="single" w:sz="8" w:space="0" w:color="auto"/>
              <w:right w:val="single" w:sz="8" w:space="0" w:color="auto"/>
            </w:tcBorders>
            <w:shd w:val="clear" w:color="auto" w:fill="auto"/>
            <w:vAlign w:val="center"/>
          </w:tcPr>
          <w:p w14:paraId="430C884E" w14:textId="207FE0B2"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single" w:sz="4" w:space="0" w:color="auto"/>
              <w:left w:val="nil"/>
              <w:bottom w:val="single" w:sz="8" w:space="0" w:color="auto"/>
              <w:right w:val="single" w:sz="8" w:space="0" w:color="auto"/>
            </w:tcBorders>
            <w:shd w:val="clear" w:color="auto" w:fill="auto"/>
            <w:vAlign w:val="center"/>
          </w:tcPr>
          <w:p w14:paraId="52D5F865" w14:textId="6F7617E7"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tcBorders>
              <w:left w:val="nil"/>
              <w:bottom w:val="single" w:sz="8" w:space="0" w:color="auto"/>
              <w:right w:val="single" w:sz="8" w:space="0" w:color="auto"/>
            </w:tcBorders>
            <w:shd w:val="clear" w:color="auto" w:fill="auto"/>
            <w:vAlign w:val="center"/>
          </w:tcPr>
          <w:p w14:paraId="75A70F48"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984" w:type="dxa"/>
            <w:vMerge/>
            <w:tcBorders>
              <w:left w:val="nil"/>
              <w:bottom w:val="single" w:sz="8" w:space="0" w:color="auto"/>
              <w:right w:val="single" w:sz="8" w:space="0" w:color="auto"/>
            </w:tcBorders>
            <w:shd w:val="clear" w:color="auto" w:fill="auto"/>
            <w:vAlign w:val="center"/>
          </w:tcPr>
          <w:p w14:paraId="25024022" w14:textId="77777777"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Merge/>
            <w:vAlign w:val="center"/>
          </w:tcPr>
          <w:p w14:paraId="62631F4F"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1D83C664" w14:textId="77777777" w:rsidTr="008053F4">
        <w:trPr>
          <w:trHeight w:val="570"/>
        </w:trPr>
        <w:tc>
          <w:tcPr>
            <w:tcW w:w="2608" w:type="dxa"/>
            <w:tcBorders>
              <w:top w:val="nil"/>
              <w:left w:val="single" w:sz="8" w:space="0" w:color="auto"/>
              <w:bottom w:val="single" w:sz="8" w:space="0" w:color="auto"/>
              <w:right w:val="single" w:sz="8" w:space="0" w:color="auto"/>
            </w:tcBorders>
            <w:shd w:val="clear" w:color="auto" w:fill="auto"/>
            <w:vAlign w:val="center"/>
          </w:tcPr>
          <w:p w14:paraId="2C03E5E7" w14:textId="53624604"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2C978B76" w14:textId="00E103FA"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4CCDFEB7" w14:textId="4A7B8D1A"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auto" w:fill="auto"/>
            <w:vAlign w:val="center"/>
          </w:tcPr>
          <w:p w14:paraId="15B18BF3" w14:textId="7FD5DC90"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8" w:space="0" w:color="auto"/>
              <w:right w:val="single" w:sz="8" w:space="0" w:color="auto"/>
            </w:tcBorders>
            <w:shd w:val="clear" w:color="auto" w:fill="auto"/>
            <w:vAlign w:val="center"/>
          </w:tcPr>
          <w:p w14:paraId="5752981B" w14:textId="7541FEB8" w:rsidR="00F778BC" w:rsidRPr="005F1836" w:rsidRDefault="00F778BC" w:rsidP="001477D6">
            <w:pPr>
              <w:spacing w:after="0" w:line="240" w:lineRule="auto"/>
              <w:rPr>
                <w:rFonts w:ascii="Cambria" w:eastAsia="Times New Roman" w:hAnsi="Cambria" w:cs="Calibri"/>
                <w:color w:val="000000"/>
                <w:lang w:eastAsia="en-ZA"/>
              </w:rPr>
            </w:pPr>
          </w:p>
        </w:tc>
        <w:tc>
          <w:tcPr>
            <w:tcW w:w="2268" w:type="dxa"/>
            <w:tcBorders>
              <w:top w:val="nil"/>
              <w:left w:val="nil"/>
              <w:bottom w:val="single" w:sz="8" w:space="0" w:color="auto"/>
              <w:right w:val="single" w:sz="8" w:space="0" w:color="auto"/>
            </w:tcBorders>
            <w:shd w:val="clear" w:color="auto" w:fill="auto"/>
            <w:vAlign w:val="center"/>
          </w:tcPr>
          <w:p w14:paraId="16A231CE" w14:textId="53E437EA"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8" w:space="0" w:color="auto"/>
              <w:right w:val="single" w:sz="8" w:space="0" w:color="auto"/>
            </w:tcBorders>
            <w:shd w:val="clear" w:color="auto" w:fill="auto"/>
            <w:vAlign w:val="center"/>
          </w:tcPr>
          <w:p w14:paraId="675D7830" w14:textId="76F298FE"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07D8A6CD"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04DB8A57" w14:textId="77777777" w:rsidTr="001477D6">
        <w:trPr>
          <w:trHeight w:val="572"/>
        </w:trPr>
        <w:tc>
          <w:tcPr>
            <w:tcW w:w="13598" w:type="dxa"/>
            <w:gridSpan w:val="7"/>
            <w:tcBorders>
              <w:top w:val="nil"/>
              <w:left w:val="single" w:sz="8" w:space="0" w:color="auto"/>
              <w:bottom w:val="single" w:sz="8" w:space="0" w:color="auto"/>
              <w:right w:val="single" w:sz="8" w:space="0" w:color="auto"/>
            </w:tcBorders>
            <w:shd w:val="clear" w:color="000000" w:fill="D9D9D9"/>
            <w:vAlign w:val="center"/>
            <w:hideMark/>
          </w:tcPr>
          <w:p w14:paraId="3F7F9D84" w14:textId="2BE80279" w:rsidR="00F778BC" w:rsidRPr="005F1836" w:rsidRDefault="00F778BC" w:rsidP="001477D6">
            <w:pPr>
              <w:spacing w:after="0" w:line="240" w:lineRule="auto"/>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2. EVALUATION AND MONITORING</w:t>
            </w:r>
          </w:p>
        </w:tc>
        <w:tc>
          <w:tcPr>
            <w:tcW w:w="236" w:type="dxa"/>
            <w:vAlign w:val="center"/>
            <w:hideMark/>
          </w:tcPr>
          <w:p w14:paraId="1DCAB702"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17AAA236" w14:textId="77777777" w:rsidTr="008053F4">
        <w:trPr>
          <w:trHeight w:val="850"/>
        </w:trPr>
        <w:tc>
          <w:tcPr>
            <w:tcW w:w="2608" w:type="dxa"/>
            <w:tcBorders>
              <w:top w:val="nil"/>
              <w:left w:val="single" w:sz="8" w:space="0" w:color="auto"/>
              <w:bottom w:val="single" w:sz="8" w:space="0" w:color="auto"/>
              <w:right w:val="single" w:sz="8" w:space="0" w:color="auto"/>
            </w:tcBorders>
            <w:shd w:val="clear" w:color="auto" w:fill="auto"/>
            <w:vAlign w:val="center"/>
          </w:tcPr>
          <w:p w14:paraId="7556F170" w14:textId="19C05EDA"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23793A9E" w14:textId="657D7A0E"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7CCA8CA5" w14:textId="1CFB0863"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auto" w:fill="auto"/>
            <w:vAlign w:val="center"/>
          </w:tcPr>
          <w:p w14:paraId="0182A090" w14:textId="34FE5B22"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8" w:space="0" w:color="auto"/>
              <w:right w:val="single" w:sz="8" w:space="0" w:color="auto"/>
            </w:tcBorders>
            <w:shd w:val="clear" w:color="auto" w:fill="auto"/>
            <w:vAlign w:val="center"/>
          </w:tcPr>
          <w:p w14:paraId="0B56694A" w14:textId="6D3F6B25" w:rsidR="00F778BC" w:rsidRPr="005F1836" w:rsidRDefault="00F778BC" w:rsidP="001477D6">
            <w:pPr>
              <w:spacing w:after="0" w:line="240" w:lineRule="auto"/>
              <w:rPr>
                <w:rFonts w:ascii="Cambria" w:eastAsia="Times New Roman" w:hAnsi="Cambria" w:cs="Calibri"/>
                <w:color w:val="000000"/>
                <w:lang w:eastAsia="en-ZA"/>
              </w:rPr>
            </w:pPr>
          </w:p>
        </w:tc>
        <w:tc>
          <w:tcPr>
            <w:tcW w:w="2268" w:type="dxa"/>
            <w:tcBorders>
              <w:top w:val="nil"/>
              <w:left w:val="nil"/>
              <w:bottom w:val="single" w:sz="8" w:space="0" w:color="auto"/>
              <w:right w:val="single" w:sz="8" w:space="0" w:color="auto"/>
            </w:tcBorders>
            <w:shd w:val="clear" w:color="auto" w:fill="auto"/>
            <w:vAlign w:val="center"/>
          </w:tcPr>
          <w:p w14:paraId="0D11FF79" w14:textId="2F37081F"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8" w:space="0" w:color="auto"/>
              <w:right w:val="single" w:sz="8" w:space="0" w:color="auto"/>
            </w:tcBorders>
            <w:shd w:val="clear" w:color="auto" w:fill="auto"/>
            <w:vAlign w:val="center"/>
          </w:tcPr>
          <w:p w14:paraId="06827DCB" w14:textId="7C24EA22"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572092C0"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3196B1E2" w14:textId="77777777" w:rsidTr="008053F4">
        <w:trPr>
          <w:trHeight w:val="570"/>
        </w:trPr>
        <w:tc>
          <w:tcPr>
            <w:tcW w:w="2608" w:type="dxa"/>
            <w:tcBorders>
              <w:top w:val="nil"/>
              <w:left w:val="single" w:sz="8" w:space="0" w:color="auto"/>
              <w:bottom w:val="single" w:sz="8" w:space="0" w:color="auto"/>
              <w:right w:val="single" w:sz="8" w:space="0" w:color="auto"/>
            </w:tcBorders>
            <w:shd w:val="clear" w:color="auto" w:fill="auto"/>
            <w:vAlign w:val="center"/>
          </w:tcPr>
          <w:p w14:paraId="081DB44F" w14:textId="18F11922"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769AE122" w14:textId="6CC9E8B3"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2EBBDC86" w14:textId="47463E1E"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auto" w:fill="auto"/>
            <w:vAlign w:val="center"/>
          </w:tcPr>
          <w:p w14:paraId="7807CE3A" w14:textId="438B04DC"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8" w:space="0" w:color="auto"/>
              <w:right w:val="single" w:sz="8" w:space="0" w:color="auto"/>
            </w:tcBorders>
            <w:shd w:val="clear" w:color="auto" w:fill="auto"/>
            <w:vAlign w:val="center"/>
          </w:tcPr>
          <w:p w14:paraId="5E7F8732" w14:textId="6D432262" w:rsidR="00F778BC" w:rsidRPr="005F1836" w:rsidRDefault="00F778BC" w:rsidP="001477D6">
            <w:pPr>
              <w:spacing w:after="0" w:line="240" w:lineRule="auto"/>
              <w:rPr>
                <w:rFonts w:ascii="Cambria" w:eastAsia="Times New Roman" w:hAnsi="Cambria" w:cs="Calibri"/>
                <w:color w:val="000000"/>
                <w:lang w:eastAsia="en-ZA"/>
              </w:rPr>
            </w:pPr>
          </w:p>
        </w:tc>
        <w:tc>
          <w:tcPr>
            <w:tcW w:w="2268" w:type="dxa"/>
            <w:tcBorders>
              <w:top w:val="nil"/>
              <w:left w:val="nil"/>
              <w:bottom w:val="single" w:sz="8" w:space="0" w:color="auto"/>
              <w:right w:val="single" w:sz="8" w:space="0" w:color="auto"/>
            </w:tcBorders>
            <w:shd w:val="clear" w:color="auto" w:fill="auto"/>
            <w:vAlign w:val="center"/>
          </w:tcPr>
          <w:p w14:paraId="5D727A61" w14:textId="19ABC221"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8" w:space="0" w:color="auto"/>
              <w:right w:val="single" w:sz="8" w:space="0" w:color="auto"/>
            </w:tcBorders>
            <w:shd w:val="clear" w:color="auto" w:fill="auto"/>
            <w:vAlign w:val="center"/>
          </w:tcPr>
          <w:p w14:paraId="0BCDC6B0" w14:textId="04039D07"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704C138B"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4D323B59" w14:textId="77777777" w:rsidTr="008053F4">
        <w:trPr>
          <w:trHeight w:val="570"/>
        </w:trPr>
        <w:tc>
          <w:tcPr>
            <w:tcW w:w="2608" w:type="dxa"/>
            <w:vMerge w:val="restart"/>
            <w:tcBorders>
              <w:top w:val="nil"/>
              <w:left w:val="single" w:sz="8" w:space="0" w:color="auto"/>
              <w:bottom w:val="single" w:sz="8" w:space="0" w:color="000000"/>
              <w:right w:val="single" w:sz="8" w:space="0" w:color="auto"/>
            </w:tcBorders>
            <w:shd w:val="clear" w:color="auto" w:fill="auto"/>
            <w:vAlign w:val="center"/>
          </w:tcPr>
          <w:p w14:paraId="7D3304A3" w14:textId="0CCAF73A"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2945E3BE" w14:textId="03E53FBD"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793EB3AE" w14:textId="79A9D88B" w:rsidR="00F778BC" w:rsidRPr="005F1836" w:rsidRDefault="00F778BC" w:rsidP="001477D6">
            <w:pPr>
              <w:spacing w:after="0" w:line="240" w:lineRule="auto"/>
              <w:rPr>
                <w:rFonts w:ascii="Cambria" w:eastAsia="Times New Roman" w:hAnsi="Cambria" w:cs="Calibri"/>
                <w:color w:val="000000"/>
                <w:lang w:eastAsia="en-ZA"/>
              </w:rPr>
            </w:pPr>
          </w:p>
        </w:tc>
        <w:tc>
          <w:tcPr>
            <w:tcW w:w="1365" w:type="dxa"/>
            <w:vMerge w:val="restart"/>
            <w:tcBorders>
              <w:top w:val="nil"/>
              <w:left w:val="single" w:sz="8" w:space="0" w:color="auto"/>
              <w:bottom w:val="single" w:sz="8" w:space="0" w:color="000000"/>
              <w:right w:val="single" w:sz="8" w:space="0" w:color="auto"/>
            </w:tcBorders>
            <w:shd w:val="clear" w:color="auto" w:fill="auto"/>
            <w:vAlign w:val="center"/>
          </w:tcPr>
          <w:p w14:paraId="75801B3C" w14:textId="55BAC87A" w:rsidR="00F778BC" w:rsidRPr="005F1836" w:rsidRDefault="00F778BC" w:rsidP="001477D6">
            <w:pPr>
              <w:spacing w:after="0" w:line="240" w:lineRule="auto"/>
              <w:rPr>
                <w:rFonts w:ascii="Cambria" w:eastAsia="Times New Roman" w:hAnsi="Cambria" w:cs="Calibri"/>
                <w:color w:val="000000"/>
                <w:lang w:eastAsia="en-ZA"/>
              </w:rPr>
            </w:pP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14:paraId="4EA1C4E8" w14:textId="77B7801D"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val="restart"/>
            <w:tcBorders>
              <w:top w:val="nil"/>
              <w:left w:val="single" w:sz="8" w:space="0" w:color="auto"/>
              <w:bottom w:val="single" w:sz="8" w:space="0" w:color="000000"/>
              <w:right w:val="single" w:sz="8" w:space="0" w:color="auto"/>
            </w:tcBorders>
            <w:shd w:val="clear" w:color="auto" w:fill="auto"/>
            <w:vAlign w:val="center"/>
          </w:tcPr>
          <w:p w14:paraId="2F0BD8B7" w14:textId="5491C821" w:rsidR="00F778BC" w:rsidRPr="005F1836" w:rsidRDefault="00F778BC" w:rsidP="001477D6">
            <w:pPr>
              <w:spacing w:after="0" w:line="240" w:lineRule="auto"/>
              <w:rPr>
                <w:rFonts w:ascii="Cambria" w:eastAsia="Times New Roman" w:hAnsi="Cambria" w:cs="Calibri"/>
                <w:color w:val="000000"/>
                <w:lang w:eastAsia="en-ZA"/>
              </w:rPr>
            </w:pPr>
          </w:p>
        </w:tc>
        <w:tc>
          <w:tcPr>
            <w:tcW w:w="1984" w:type="dxa"/>
            <w:vMerge w:val="restart"/>
            <w:tcBorders>
              <w:top w:val="nil"/>
              <w:left w:val="nil"/>
              <w:right w:val="single" w:sz="8" w:space="0" w:color="auto"/>
            </w:tcBorders>
            <w:shd w:val="clear" w:color="auto" w:fill="auto"/>
            <w:vAlign w:val="center"/>
          </w:tcPr>
          <w:p w14:paraId="4892D098" w14:textId="745DFBCC"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43592020"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55EFCDB1" w14:textId="77777777" w:rsidTr="008053F4">
        <w:trPr>
          <w:trHeight w:val="850"/>
        </w:trPr>
        <w:tc>
          <w:tcPr>
            <w:tcW w:w="2608" w:type="dxa"/>
            <w:vMerge/>
            <w:tcBorders>
              <w:top w:val="nil"/>
              <w:left w:val="single" w:sz="8" w:space="0" w:color="auto"/>
              <w:bottom w:val="single" w:sz="8" w:space="0" w:color="000000"/>
              <w:right w:val="single" w:sz="8" w:space="0" w:color="auto"/>
            </w:tcBorders>
            <w:vAlign w:val="center"/>
          </w:tcPr>
          <w:p w14:paraId="1B1BA95D"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0F3D1B12" w14:textId="4B1733CC"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3644438D" w14:textId="617B1D12" w:rsidR="00F778BC" w:rsidRPr="005F1836" w:rsidRDefault="00F778BC" w:rsidP="001477D6">
            <w:pPr>
              <w:spacing w:after="0" w:line="240" w:lineRule="auto"/>
              <w:rPr>
                <w:rFonts w:ascii="Cambria" w:eastAsia="Times New Roman" w:hAnsi="Cambria" w:cs="Calibri"/>
                <w:color w:val="000000"/>
                <w:lang w:eastAsia="en-ZA"/>
              </w:rPr>
            </w:pPr>
          </w:p>
        </w:tc>
        <w:tc>
          <w:tcPr>
            <w:tcW w:w="1365" w:type="dxa"/>
            <w:vMerge/>
            <w:tcBorders>
              <w:top w:val="nil"/>
              <w:left w:val="single" w:sz="8" w:space="0" w:color="auto"/>
              <w:bottom w:val="single" w:sz="8" w:space="0" w:color="000000"/>
              <w:right w:val="single" w:sz="8" w:space="0" w:color="auto"/>
            </w:tcBorders>
            <w:vAlign w:val="center"/>
          </w:tcPr>
          <w:p w14:paraId="73E05308"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701" w:type="dxa"/>
            <w:vMerge/>
            <w:tcBorders>
              <w:top w:val="nil"/>
              <w:left w:val="single" w:sz="8" w:space="0" w:color="auto"/>
              <w:bottom w:val="single" w:sz="8" w:space="0" w:color="000000"/>
              <w:right w:val="single" w:sz="8" w:space="0" w:color="auto"/>
            </w:tcBorders>
            <w:vAlign w:val="center"/>
          </w:tcPr>
          <w:p w14:paraId="7FDE5FCD"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tcBorders>
              <w:top w:val="nil"/>
              <w:left w:val="single" w:sz="8" w:space="0" w:color="auto"/>
              <w:bottom w:val="single" w:sz="8" w:space="0" w:color="000000"/>
              <w:right w:val="single" w:sz="8" w:space="0" w:color="auto"/>
            </w:tcBorders>
            <w:vAlign w:val="center"/>
          </w:tcPr>
          <w:p w14:paraId="110E2C18"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984" w:type="dxa"/>
            <w:vMerge/>
            <w:tcBorders>
              <w:left w:val="nil"/>
              <w:bottom w:val="single" w:sz="8" w:space="0" w:color="auto"/>
              <w:right w:val="single" w:sz="8" w:space="0" w:color="auto"/>
            </w:tcBorders>
            <w:shd w:val="clear" w:color="auto" w:fill="auto"/>
            <w:vAlign w:val="center"/>
          </w:tcPr>
          <w:p w14:paraId="67BE487E" w14:textId="77777777"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09EFF752"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4622DE00" w14:textId="77777777" w:rsidTr="008053F4">
        <w:trPr>
          <w:trHeight w:val="1410"/>
        </w:trPr>
        <w:tc>
          <w:tcPr>
            <w:tcW w:w="2608" w:type="dxa"/>
            <w:tcBorders>
              <w:top w:val="nil"/>
              <w:left w:val="single" w:sz="8" w:space="0" w:color="auto"/>
              <w:bottom w:val="single" w:sz="8" w:space="0" w:color="auto"/>
              <w:right w:val="single" w:sz="8" w:space="0" w:color="auto"/>
            </w:tcBorders>
            <w:shd w:val="clear" w:color="auto" w:fill="auto"/>
            <w:vAlign w:val="center"/>
          </w:tcPr>
          <w:p w14:paraId="6BB2F563" w14:textId="66CA1C24"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4B7CBAFE" w14:textId="5CC0AD6D"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0B1E8EFF" w14:textId="508A17D2"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auto" w:fill="auto"/>
            <w:vAlign w:val="center"/>
          </w:tcPr>
          <w:p w14:paraId="2E60959E" w14:textId="2F7C59B4"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8" w:space="0" w:color="auto"/>
              <w:right w:val="single" w:sz="8" w:space="0" w:color="auto"/>
            </w:tcBorders>
            <w:shd w:val="clear" w:color="auto" w:fill="auto"/>
            <w:vAlign w:val="center"/>
          </w:tcPr>
          <w:p w14:paraId="4A58A517" w14:textId="3C4EA0D2" w:rsidR="00F778BC" w:rsidRPr="005F1836" w:rsidRDefault="00F778BC" w:rsidP="001477D6">
            <w:pPr>
              <w:spacing w:after="0" w:line="240" w:lineRule="auto"/>
              <w:rPr>
                <w:rFonts w:ascii="Cambria" w:eastAsia="Times New Roman" w:hAnsi="Cambria" w:cs="Calibri"/>
                <w:color w:val="000000"/>
                <w:lang w:eastAsia="en-ZA"/>
              </w:rPr>
            </w:pPr>
          </w:p>
        </w:tc>
        <w:tc>
          <w:tcPr>
            <w:tcW w:w="2268" w:type="dxa"/>
            <w:tcBorders>
              <w:top w:val="nil"/>
              <w:left w:val="nil"/>
              <w:bottom w:val="single" w:sz="8" w:space="0" w:color="auto"/>
              <w:right w:val="single" w:sz="8" w:space="0" w:color="auto"/>
            </w:tcBorders>
            <w:shd w:val="clear" w:color="auto" w:fill="auto"/>
            <w:vAlign w:val="center"/>
          </w:tcPr>
          <w:p w14:paraId="45C24343" w14:textId="11C7E2A5"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8" w:space="0" w:color="auto"/>
              <w:right w:val="single" w:sz="8" w:space="0" w:color="auto"/>
            </w:tcBorders>
            <w:shd w:val="clear" w:color="auto" w:fill="auto"/>
            <w:vAlign w:val="center"/>
          </w:tcPr>
          <w:p w14:paraId="489B4E5C" w14:textId="542B0767" w:rsidR="00F778BC" w:rsidRPr="005F1836" w:rsidRDefault="00F778BC" w:rsidP="001477D6">
            <w:pPr>
              <w:spacing w:after="0" w:line="240" w:lineRule="auto"/>
              <w:rPr>
                <w:rFonts w:ascii="Cambria" w:eastAsia="Times New Roman" w:hAnsi="Cambria" w:cs="Calibri"/>
                <w:color w:val="000000"/>
                <w:lang w:eastAsia="en-ZA"/>
              </w:rPr>
            </w:pPr>
          </w:p>
        </w:tc>
        <w:tc>
          <w:tcPr>
            <w:tcW w:w="236" w:type="dxa"/>
            <w:vAlign w:val="center"/>
            <w:hideMark/>
          </w:tcPr>
          <w:p w14:paraId="091A0447"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5EB75747" w14:textId="77777777" w:rsidTr="001477D6">
        <w:trPr>
          <w:trHeight w:val="503"/>
        </w:trPr>
        <w:tc>
          <w:tcPr>
            <w:tcW w:w="13598" w:type="dxa"/>
            <w:gridSpan w:val="7"/>
            <w:tcBorders>
              <w:top w:val="nil"/>
              <w:left w:val="single" w:sz="8" w:space="0" w:color="auto"/>
              <w:bottom w:val="single" w:sz="8" w:space="0" w:color="auto"/>
              <w:right w:val="single" w:sz="8" w:space="0" w:color="auto"/>
            </w:tcBorders>
            <w:shd w:val="clear" w:color="000000" w:fill="D9D9D9"/>
            <w:vAlign w:val="center"/>
            <w:hideMark/>
          </w:tcPr>
          <w:p w14:paraId="49767FB7" w14:textId="5CE1AF62" w:rsidR="00F778BC" w:rsidRPr="005F1836" w:rsidRDefault="00F778BC" w:rsidP="001477D6">
            <w:pPr>
              <w:spacing w:after="0" w:line="240" w:lineRule="auto"/>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3. ACCOUNTABILITY AND PARTNERSHI</w:t>
            </w:r>
            <w:r w:rsidR="001477D6">
              <w:rPr>
                <w:rFonts w:ascii="Cambria" w:eastAsia="Times New Roman" w:hAnsi="Cambria" w:cs="Calibri"/>
                <w:b/>
                <w:bCs/>
                <w:color w:val="000000"/>
                <w:lang w:eastAsia="en-ZA"/>
              </w:rPr>
              <w:t>P</w:t>
            </w:r>
          </w:p>
        </w:tc>
        <w:tc>
          <w:tcPr>
            <w:tcW w:w="236" w:type="dxa"/>
            <w:vAlign w:val="center"/>
            <w:hideMark/>
          </w:tcPr>
          <w:p w14:paraId="620E6EA3"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4878C2A6" w14:textId="77777777" w:rsidTr="008053F4">
        <w:trPr>
          <w:trHeight w:val="1130"/>
        </w:trPr>
        <w:tc>
          <w:tcPr>
            <w:tcW w:w="2608" w:type="dxa"/>
            <w:tcBorders>
              <w:top w:val="nil"/>
              <w:left w:val="single" w:sz="8" w:space="0" w:color="auto"/>
              <w:bottom w:val="single" w:sz="8" w:space="0" w:color="auto"/>
              <w:right w:val="single" w:sz="8" w:space="0" w:color="auto"/>
            </w:tcBorders>
            <w:shd w:val="clear" w:color="auto" w:fill="auto"/>
            <w:vAlign w:val="center"/>
          </w:tcPr>
          <w:p w14:paraId="3A9C267F" w14:textId="698465A5"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137D989A" w14:textId="5F30ADB2"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545403D7" w14:textId="71C9A0F4"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auto" w:fill="auto"/>
            <w:vAlign w:val="center"/>
          </w:tcPr>
          <w:p w14:paraId="36243C47" w14:textId="69E78441"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8" w:space="0" w:color="auto"/>
              <w:right w:val="single" w:sz="8" w:space="0" w:color="auto"/>
            </w:tcBorders>
            <w:shd w:val="clear" w:color="auto" w:fill="auto"/>
            <w:vAlign w:val="center"/>
          </w:tcPr>
          <w:p w14:paraId="27293C39" w14:textId="466D4B1D" w:rsidR="00F778BC" w:rsidRPr="005F1836" w:rsidRDefault="00F778BC" w:rsidP="001477D6">
            <w:pPr>
              <w:spacing w:after="0" w:line="240" w:lineRule="auto"/>
              <w:rPr>
                <w:rFonts w:ascii="Cambria" w:eastAsia="Times New Roman" w:hAnsi="Cambria" w:cs="Calibri"/>
                <w:color w:val="000000"/>
                <w:lang w:eastAsia="en-ZA"/>
              </w:rPr>
            </w:pPr>
          </w:p>
        </w:tc>
        <w:tc>
          <w:tcPr>
            <w:tcW w:w="2268" w:type="dxa"/>
            <w:tcBorders>
              <w:top w:val="nil"/>
              <w:left w:val="nil"/>
              <w:bottom w:val="single" w:sz="8" w:space="0" w:color="auto"/>
              <w:right w:val="single" w:sz="8" w:space="0" w:color="auto"/>
            </w:tcBorders>
            <w:shd w:val="clear" w:color="auto" w:fill="auto"/>
            <w:vAlign w:val="center"/>
          </w:tcPr>
          <w:p w14:paraId="73F814AB" w14:textId="7896A60D"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8" w:space="0" w:color="auto"/>
              <w:right w:val="single" w:sz="8" w:space="0" w:color="auto"/>
            </w:tcBorders>
            <w:shd w:val="clear" w:color="auto" w:fill="auto"/>
            <w:vAlign w:val="center"/>
          </w:tcPr>
          <w:p w14:paraId="0F3DECA5" w14:textId="72A68058"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55AC279E"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53488093" w14:textId="77777777" w:rsidTr="008053F4">
        <w:trPr>
          <w:trHeight w:val="1130"/>
        </w:trPr>
        <w:tc>
          <w:tcPr>
            <w:tcW w:w="2608" w:type="dxa"/>
            <w:tcBorders>
              <w:top w:val="nil"/>
              <w:left w:val="single" w:sz="8" w:space="0" w:color="auto"/>
              <w:bottom w:val="single" w:sz="8" w:space="0" w:color="auto"/>
              <w:right w:val="single" w:sz="8" w:space="0" w:color="auto"/>
            </w:tcBorders>
            <w:shd w:val="clear" w:color="auto" w:fill="auto"/>
            <w:vAlign w:val="center"/>
          </w:tcPr>
          <w:p w14:paraId="5BD02382" w14:textId="0E3E11FD"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5AEF1DD3" w14:textId="617630E1"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2257FB33" w14:textId="1E7AA0C4"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auto" w:fill="auto"/>
            <w:vAlign w:val="center"/>
          </w:tcPr>
          <w:p w14:paraId="244C9B50" w14:textId="6FF82A46"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8" w:space="0" w:color="auto"/>
              <w:right w:val="single" w:sz="8" w:space="0" w:color="auto"/>
            </w:tcBorders>
            <w:shd w:val="clear" w:color="auto" w:fill="auto"/>
            <w:vAlign w:val="center"/>
          </w:tcPr>
          <w:p w14:paraId="29EEFFFD" w14:textId="222491C0" w:rsidR="00F778BC" w:rsidRPr="005F1836" w:rsidRDefault="00F778BC" w:rsidP="001477D6">
            <w:pPr>
              <w:spacing w:after="0" w:line="240" w:lineRule="auto"/>
              <w:rPr>
                <w:rFonts w:ascii="Cambria" w:eastAsia="Times New Roman" w:hAnsi="Cambria" w:cs="Calibri"/>
                <w:color w:val="000000"/>
                <w:lang w:eastAsia="en-ZA"/>
              </w:rPr>
            </w:pPr>
          </w:p>
        </w:tc>
        <w:tc>
          <w:tcPr>
            <w:tcW w:w="2268" w:type="dxa"/>
            <w:tcBorders>
              <w:top w:val="nil"/>
              <w:left w:val="nil"/>
              <w:bottom w:val="single" w:sz="8" w:space="0" w:color="auto"/>
              <w:right w:val="single" w:sz="8" w:space="0" w:color="auto"/>
            </w:tcBorders>
            <w:shd w:val="clear" w:color="auto" w:fill="auto"/>
            <w:vAlign w:val="center"/>
          </w:tcPr>
          <w:p w14:paraId="50DF6207" w14:textId="0212B133"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8" w:space="0" w:color="auto"/>
              <w:right w:val="single" w:sz="8" w:space="0" w:color="auto"/>
            </w:tcBorders>
            <w:shd w:val="clear" w:color="auto" w:fill="auto"/>
            <w:vAlign w:val="center"/>
          </w:tcPr>
          <w:p w14:paraId="24C08D92" w14:textId="173C5EEF"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0A03EA84"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39466F5B" w14:textId="77777777" w:rsidTr="008053F4">
        <w:trPr>
          <w:trHeight w:val="850"/>
        </w:trPr>
        <w:tc>
          <w:tcPr>
            <w:tcW w:w="2608" w:type="dxa"/>
            <w:tcBorders>
              <w:top w:val="nil"/>
              <w:left w:val="single" w:sz="8" w:space="0" w:color="auto"/>
              <w:bottom w:val="single" w:sz="8" w:space="0" w:color="auto"/>
              <w:right w:val="single" w:sz="8" w:space="0" w:color="auto"/>
            </w:tcBorders>
            <w:shd w:val="clear" w:color="auto" w:fill="auto"/>
            <w:vAlign w:val="center"/>
          </w:tcPr>
          <w:p w14:paraId="1F797134" w14:textId="5BEBE8B4"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10F89DA7" w14:textId="7DCDD185"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2CC4C744" w14:textId="2BFF5788"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auto" w:fill="auto"/>
            <w:vAlign w:val="center"/>
          </w:tcPr>
          <w:p w14:paraId="141D4D01" w14:textId="3BAE6256"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8" w:space="0" w:color="auto"/>
              <w:right w:val="single" w:sz="8" w:space="0" w:color="auto"/>
            </w:tcBorders>
            <w:shd w:val="clear" w:color="auto" w:fill="auto"/>
            <w:vAlign w:val="center"/>
          </w:tcPr>
          <w:p w14:paraId="431FD5E9" w14:textId="1DE37FE6" w:rsidR="00F778BC" w:rsidRPr="005F1836" w:rsidRDefault="00F778BC" w:rsidP="001477D6">
            <w:pPr>
              <w:spacing w:after="0" w:line="240" w:lineRule="auto"/>
              <w:rPr>
                <w:rFonts w:ascii="Cambria" w:eastAsia="Times New Roman" w:hAnsi="Cambria" w:cs="Calibri"/>
                <w:color w:val="000000"/>
                <w:lang w:eastAsia="en-ZA"/>
              </w:rPr>
            </w:pPr>
          </w:p>
        </w:tc>
        <w:tc>
          <w:tcPr>
            <w:tcW w:w="2268" w:type="dxa"/>
            <w:tcBorders>
              <w:top w:val="nil"/>
              <w:left w:val="nil"/>
              <w:bottom w:val="single" w:sz="8" w:space="0" w:color="auto"/>
              <w:right w:val="single" w:sz="8" w:space="0" w:color="auto"/>
            </w:tcBorders>
            <w:shd w:val="clear" w:color="auto" w:fill="auto"/>
            <w:vAlign w:val="center"/>
          </w:tcPr>
          <w:p w14:paraId="375E2E7A" w14:textId="3356A422"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8" w:space="0" w:color="auto"/>
              <w:right w:val="single" w:sz="8" w:space="0" w:color="auto"/>
            </w:tcBorders>
            <w:shd w:val="clear" w:color="auto" w:fill="auto"/>
            <w:vAlign w:val="center"/>
          </w:tcPr>
          <w:p w14:paraId="3329C833" w14:textId="7E44E01D"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64F22A1C"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3B93935A" w14:textId="77777777" w:rsidTr="001477D6">
        <w:trPr>
          <w:trHeight w:val="492"/>
        </w:trPr>
        <w:tc>
          <w:tcPr>
            <w:tcW w:w="13598" w:type="dxa"/>
            <w:gridSpan w:val="7"/>
            <w:tcBorders>
              <w:top w:val="nil"/>
              <w:left w:val="single" w:sz="8" w:space="0" w:color="auto"/>
              <w:bottom w:val="single" w:sz="8" w:space="0" w:color="auto"/>
              <w:right w:val="single" w:sz="8" w:space="0" w:color="auto"/>
            </w:tcBorders>
            <w:shd w:val="clear" w:color="000000" w:fill="D9D9D9"/>
            <w:vAlign w:val="center"/>
            <w:hideMark/>
          </w:tcPr>
          <w:p w14:paraId="29431593" w14:textId="0F31AAAA" w:rsidR="00F778BC" w:rsidRPr="005F1836" w:rsidRDefault="00F778BC" w:rsidP="001477D6">
            <w:pPr>
              <w:spacing w:after="0" w:line="240" w:lineRule="auto"/>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4. PLANNING AND BUDGETING</w:t>
            </w:r>
          </w:p>
        </w:tc>
        <w:tc>
          <w:tcPr>
            <w:tcW w:w="236" w:type="dxa"/>
            <w:vAlign w:val="center"/>
            <w:hideMark/>
          </w:tcPr>
          <w:p w14:paraId="0D9F83E5"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60EA3666" w14:textId="77777777" w:rsidTr="008053F4">
        <w:trPr>
          <w:trHeight w:val="1130"/>
        </w:trPr>
        <w:tc>
          <w:tcPr>
            <w:tcW w:w="2608" w:type="dxa"/>
            <w:vMerge w:val="restart"/>
            <w:tcBorders>
              <w:top w:val="nil"/>
              <w:left w:val="single" w:sz="8" w:space="0" w:color="auto"/>
              <w:bottom w:val="single" w:sz="8" w:space="0" w:color="000000"/>
              <w:right w:val="single" w:sz="8" w:space="0" w:color="auto"/>
            </w:tcBorders>
            <w:shd w:val="clear" w:color="auto" w:fill="FFFFFF" w:themeFill="background1"/>
            <w:vAlign w:val="center"/>
          </w:tcPr>
          <w:p w14:paraId="2788AF26" w14:textId="5262DD16" w:rsidR="00F778BC" w:rsidRPr="005F1836" w:rsidRDefault="00F778BC" w:rsidP="001477D6">
            <w:pPr>
              <w:spacing w:after="0" w:line="240" w:lineRule="auto"/>
              <w:rPr>
                <w:rFonts w:ascii="Cambria" w:eastAsia="Times New Roman" w:hAnsi="Cambria" w:cs="Calibri"/>
                <w:color w:val="000000"/>
                <w:lang w:eastAsia="en-ZA"/>
              </w:rPr>
            </w:pPr>
          </w:p>
        </w:tc>
        <w:tc>
          <w:tcPr>
            <w:tcW w:w="1200" w:type="dxa"/>
            <w:vMerge w:val="restart"/>
            <w:tcBorders>
              <w:top w:val="nil"/>
              <w:left w:val="single" w:sz="8" w:space="0" w:color="auto"/>
              <w:bottom w:val="single" w:sz="8" w:space="0" w:color="000000"/>
              <w:right w:val="single" w:sz="8" w:space="0" w:color="auto"/>
            </w:tcBorders>
            <w:shd w:val="clear" w:color="000000" w:fill="FFFFFF"/>
            <w:vAlign w:val="center"/>
          </w:tcPr>
          <w:p w14:paraId="41B41B46" w14:textId="36FAE653"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3587176F" w14:textId="7240B209"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000000" w:fill="FFFFFF"/>
            <w:vAlign w:val="center"/>
          </w:tcPr>
          <w:p w14:paraId="1A9AD059" w14:textId="4E356A6D" w:rsidR="00F778BC" w:rsidRPr="005F1836" w:rsidRDefault="00F778BC" w:rsidP="001477D6">
            <w:pPr>
              <w:spacing w:after="0" w:line="240" w:lineRule="auto"/>
              <w:rPr>
                <w:rFonts w:ascii="Cambria" w:eastAsia="Times New Roman" w:hAnsi="Cambria" w:cs="Calibri"/>
                <w:color w:val="000000"/>
                <w:lang w:eastAsia="en-ZA"/>
              </w:rPr>
            </w:pP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tcPr>
          <w:p w14:paraId="4037A3B3" w14:textId="42A4FAC7"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tcPr>
          <w:p w14:paraId="318FDACD" w14:textId="54BBC5ED" w:rsidR="00F778BC" w:rsidRPr="005F1836" w:rsidRDefault="00F778BC" w:rsidP="001477D6">
            <w:pPr>
              <w:spacing w:after="0" w:line="240" w:lineRule="auto"/>
              <w:rPr>
                <w:rFonts w:ascii="Cambria" w:eastAsia="Times New Roman" w:hAnsi="Cambria" w:cs="Calibri"/>
                <w:color w:val="000000"/>
                <w:lang w:eastAsia="en-ZA"/>
              </w:rPr>
            </w:pPr>
          </w:p>
        </w:tc>
        <w:tc>
          <w:tcPr>
            <w:tcW w:w="1984" w:type="dxa"/>
            <w:vMerge w:val="restart"/>
            <w:tcBorders>
              <w:top w:val="nil"/>
              <w:left w:val="single" w:sz="8" w:space="0" w:color="auto"/>
              <w:bottom w:val="single" w:sz="8" w:space="0" w:color="000000"/>
              <w:right w:val="single" w:sz="8" w:space="0" w:color="auto"/>
            </w:tcBorders>
            <w:shd w:val="clear" w:color="000000" w:fill="FFFFFF"/>
            <w:vAlign w:val="center"/>
          </w:tcPr>
          <w:p w14:paraId="76C9BCF7" w14:textId="044B384E"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34634F69"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5ABF81D2" w14:textId="77777777" w:rsidTr="008053F4">
        <w:trPr>
          <w:trHeight w:val="570"/>
        </w:trPr>
        <w:tc>
          <w:tcPr>
            <w:tcW w:w="2608" w:type="dxa"/>
            <w:vMerge/>
            <w:tcBorders>
              <w:top w:val="nil"/>
              <w:left w:val="single" w:sz="8" w:space="0" w:color="auto"/>
              <w:bottom w:val="single" w:sz="8" w:space="0" w:color="000000"/>
              <w:right w:val="single" w:sz="8" w:space="0" w:color="auto"/>
            </w:tcBorders>
            <w:shd w:val="clear" w:color="auto" w:fill="FFFFFF" w:themeFill="background1"/>
            <w:vAlign w:val="center"/>
          </w:tcPr>
          <w:p w14:paraId="1435DD4B"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200" w:type="dxa"/>
            <w:vMerge/>
            <w:tcBorders>
              <w:top w:val="nil"/>
              <w:left w:val="single" w:sz="8" w:space="0" w:color="auto"/>
              <w:bottom w:val="single" w:sz="8" w:space="0" w:color="000000"/>
              <w:right w:val="single" w:sz="8" w:space="0" w:color="auto"/>
            </w:tcBorders>
            <w:vAlign w:val="center"/>
          </w:tcPr>
          <w:p w14:paraId="717751D9"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098BD63D" w14:textId="661CC9DE"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000000" w:fill="FFFFFF"/>
            <w:vAlign w:val="center"/>
          </w:tcPr>
          <w:p w14:paraId="54A6A4EC" w14:textId="35C87427" w:rsidR="00F778BC" w:rsidRPr="005F1836" w:rsidRDefault="00F778BC" w:rsidP="001477D6">
            <w:pPr>
              <w:spacing w:after="0" w:line="240" w:lineRule="auto"/>
              <w:rPr>
                <w:rFonts w:ascii="Cambria" w:eastAsia="Times New Roman" w:hAnsi="Cambria" w:cs="Calibri"/>
                <w:color w:val="000000"/>
                <w:lang w:eastAsia="en-ZA"/>
              </w:rPr>
            </w:pPr>
          </w:p>
        </w:tc>
        <w:tc>
          <w:tcPr>
            <w:tcW w:w="1701" w:type="dxa"/>
            <w:vMerge/>
            <w:tcBorders>
              <w:top w:val="nil"/>
              <w:left w:val="single" w:sz="8" w:space="0" w:color="auto"/>
              <w:bottom w:val="single" w:sz="8" w:space="0" w:color="000000"/>
              <w:right w:val="single" w:sz="8" w:space="0" w:color="auto"/>
            </w:tcBorders>
            <w:vAlign w:val="center"/>
          </w:tcPr>
          <w:p w14:paraId="1811C582"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tcBorders>
              <w:top w:val="nil"/>
              <w:left w:val="single" w:sz="8" w:space="0" w:color="auto"/>
              <w:bottom w:val="single" w:sz="8" w:space="0" w:color="000000"/>
              <w:right w:val="single" w:sz="8" w:space="0" w:color="auto"/>
            </w:tcBorders>
            <w:vAlign w:val="center"/>
          </w:tcPr>
          <w:p w14:paraId="7CD2C28C"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984" w:type="dxa"/>
            <w:vMerge/>
            <w:tcBorders>
              <w:top w:val="nil"/>
              <w:left w:val="single" w:sz="8" w:space="0" w:color="auto"/>
              <w:bottom w:val="single" w:sz="8" w:space="0" w:color="000000"/>
              <w:right w:val="single" w:sz="8" w:space="0" w:color="auto"/>
            </w:tcBorders>
            <w:vAlign w:val="center"/>
          </w:tcPr>
          <w:p w14:paraId="3C7E6926" w14:textId="77777777"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5894AD0C"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1FA2909B" w14:textId="77777777" w:rsidTr="008053F4">
        <w:trPr>
          <w:trHeight w:val="1430"/>
        </w:trPr>
        <w:tc>
          <w:tcPr>
            <w:tcW w:w="2608" w:type="dxa"/>
            <w:vMerge w:val="restart"/>
            <w:tcBorders>
              <w:top w:val="nil"/>
              <w:left w:val="single" w:sz="8" w:space="0" w:color="auto"/>
              <w:bottom w:val="single" w:sz="8" w:space="0" w:color="000000"/>
              <w:right w:val="single" w:sz="8" w:space="0" w:color="auto"/>
            </w:tcBorders>
            <w:shd w:val="clear" w:color="000000" w:fill="FFFFFF"/>
            <w:vAlign w:val="center"/>
          </w:tcPr>
          <w:p w14:paraId="7FE434AB" w14:textId="79BA459E" w:rsidR="00F778BC" w:rsidRPr="005F1836" w:rsidRDefault="00F778BC" w:rsidP="001477D6">
            <w:pPr>
              <w:spacing w:after="0" w:line="240" w:lineRule="auto"/>
              <w:rPr>
                <w:rFonts w:ascii="Cambria" w:eastAsia="Times New Roman" w:hAnsi="Cambria" w:cs="Calibri"/>
                <w:color w:val="000000"/>
                <w:lang w:eastAsia="en-ZA"/>
              </w:rPr>
            </w:pPr>
          </w:p>
        </w:tc>
        <w:tc>
          <w:tcPr>
            <w:tcW w:w="1200" w:type="dxa"/>
            <w:vMerge w:val="restart"/>
            <w:tcBorders>
              <w:top w:val="nil"/>
              <w:left w:val="single" w:sz="8" w:space="0" w:color="auto"/>
              <w:bottom w:val="single" w:sz="8" w:space="0" w:color="000000"/>
              <w:right w:val="single" w:sz="8" w:space="0" w:color="auto"/>
            </w:tcBorders>
            <w:shd w:val="clear" w:color="000000" w:fill="FFFFFF"/>
            <w:vAlign w:val="center"/>
          </w:tcPr>
          <w:p w14:paraId="70C58D16" w14:textId="28239FE8"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65C286B1" w14:textId="57746A6C"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000000" w:fill="FFFFFF"/>
            <w:vAlign w:val="center"/>
          </w:tcPr>
          <w:p w14:paraId="72B61E52" w14:textId="414A38DE" w:rsidR="00F778BC" w:rsidRPr="005F1836" w:rsidRDefault="00F778BC" w:rsidP="001477D6">
            <w:pPr>
              <w:spacing w:after="0" w:line="240" w:lineRule="auto"/>
              <w:rPr>
                <w:rFonts w:ascii="Cambria" w:eastAsia="Times New Roman" w:hAnsi="Cambria" w:cs="Calibri"/>
                <w:color w:val="000000"/>
                <w:lang w:eastAsia="en-ZA"/>
              </w:rPr>
            </w:pP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tcPr>
          <w:p w14:paraId="4FB630D1" w14:textId="39670C28"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val="restart"/>
            <w:tcBorders>
              <w:top w:val="nil"/>
              <w:left w:val="single" w:sz="8" w:space="0" w:color="auto"/>
              <w:bottom w:val="single" w:sz="8" w:space="0" w:color="000000"/>
              <w:right w:val="single" w:sz="8" w:space="0" w:color="auto"/>
            </w:tcBorders>
            <w:shd w:val="clear" w:color="000000" w:fill="FFFFFF"/>
            <w:vAlign w:val="center"/>
          </w:tcPr>
          <w:p w14:paraId="1B7B93AD" w14:textId="79793159" w:rsidR="00F778BC" w:rsidRPr="005F1836" w:rsidRDefault="00F778BC" w:rsidP="001477D6">
            <w:pPr>
              <w:spacing w:after="0" w:line="240" w:lineRule="auto"/>
              <w:rPr>
                <w:rFonts w:ascii="Cambria" w:eastAsia="Times New Roman" w:hAnsi="Cambria" w:cs="Calibri"/>
                <w:color w:val="000000"/>
                <w:lang w:eastAsia="en-ZA"/>
              </w:rPr>
            </w:pPr>
          </w:p>
        </w:tc>
        <w:tc>
          <w:tcPr>
            <w:tcW w:w="1984" w:type="dxa"/>
            <w:vMerge/>
            <w:tcBorders>
              <w:top w:val="nil"/>
              <w:left w:val="single" w:sz="8" w:space="0" w:color="auto"/>
              <w:bottom w:val="single" w:sz="8" w:space="0" w:color="000000"/>
              <w:right w:val="single" w:sz="8" w:space="0" w:color="auto"/>
            </w:tcBorders>
            <w:vAlign w:val="center"/>
          </w:tcPr>
          <w:p w14:paraId="6EDD0DD7" w14:textId="77777777"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3168E193"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0001ED43" w14:textId="77777777" w:rsidTr="008053F4">
        <w:trPr>
          <w:trHeight w:val="570"/>
        </w:trPr>
        <w:tc>
          <w:tcPr>
            <w:tcW w:w="2608" w:type="dxa"/>
            <w:vMerge/>
            <w:tcBorders>
              <w:top w:val="nil"/>
              <w:left w:val="single" w:sz="8" w:space="0" w:color="auto"/>
              <w:bottom w:val="single" w:sz="8" w:space="0" w:color="000000"/>
              <w:right w:val="single" w:sz="8" w:space="0" w:color="auto"/>
            </w:tcBorders>
            <w:vAlign w:val="center"/>
          </w:tcPr>
          <w:p w14:paraId="3A9259BC"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200" w:type="dxa"/>
            <w:vMerge/>
            <w:tcBorders>
              <w:top w:val="nil"/>
              <w:left w:val="single" w:sz="8" w:space="0" w:color="auto"/>
              <w:bottom w:val="single" w:sz="8" w:space="0" w:color="000000"/>
              <w:right w:val="single" w:sz="8" w:space="0" w:color="auto"/>
            </w:tcBorders>
            <w:vAlign w:val="center"/>
          </w:tcPr>
          <w:p w14:paraId="1B894975"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7CD3BDE7" w14:textId="7D0DE369"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000000" w:fill="FFFFFF"/>
            <w:vAlign w:val="center"/>
          </w:tcPr>
          <w:p w14:paraId="62295428" w14:textId="7A0DC365" w:rsidR="00F778BC" w:rsidRPr="005F1836" w:rsidRDefault="00F778BC" w:rsidP="001477D6">
            <w:pPr>
              <w:spacing w:after="0" w:line="240" w:lineRule="auto"/>
              <w:rPr>
                <w:rFonts w:ascii="Cambria" w:eastAsia="Times New Roman" w:hAnsi="Cambria" w:cs="Calibri"/>
                <w:color w:val="000000"/>
                <w:lang w:eastAsia="en-ZA"/>
              </w:rPr>
            </w:pPr>
          </w:p>
        </w:tc>
        <w:tc>
          <w:tcPr>
            <w:tcW w:w="1701" w:type="dxa"/>
            <w:vMerge/>
            <w:tcBorders>
              <w:top w:val="nil"/>
              <w:left w:val="single" w:sz="8" w:space="0" w:color="auto"/>
              <w:bottom w:val="single" w:sz="8" w:space="0" w:color="000000"/>
              <w:right w:val="single" w:sz="8" w:space="0" w:color="auto"/>
            </w:tcBorders>
            <w:vAlign w:val="center"/>
          </w:tcPr>
          <w:p w14:paraId="668E6B81"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tcBorders>
              <w:top w:val="nil"/>
              <w:left w:val="single" w:sz="8" w:space="0" w:color="auto"/>
              <w:bottom w:val="single" w:sz="8" w:space="0" w:color="000000"/>
              <w:right w:val="single" w:sz="8" w:space="0" w:color="auto"/>
            </w:tcBorders>
            <w:vAlign w:val="center"/>
          </w:tcPr>
          <w:p w14:paraId="00BF2010"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984" w:type="dxa"/>
            <w:vMerge/>
            <w:tcBorders>
              <w:top w:val="nil"/>
              <w:left w:val="single" w:sz="8" w:space="0" w:color="auto"/>
              <w:bottom w:val="single" w:sz="8" w:space="0" w:color="000000"/>
              <w:right w:val="single" w:sz="8" w:space="0" w:color="auto"/>
            </w:tcBorders>
            <w:vAlign w:val="center"/>
          </w:tcPr>
          <w:p w14:paraId="3F3DC461" w14:textId="77777777"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3FA38A6A"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2CC0F735" w14:textId="77777777" w:rsidTr="008053F4">
        <w:trPr>
          <w:trHeight w:val="850"/>
        </w:trPr>
        <w:tc>
          <w:tcPr>
            <w:tcW w:w="2608" w:type="dxa"/>
            <w:tcBorders>
              <w:top w:val="nil"/>
              <w:left w:val="single" w:sz="8" w:space="0" w:color="auto"/>
              <w:bottom w:val="single" w:sz="8" w:space="0" w:color="auto"/>
              <w:right w:val="single" w:sz="8" w:space="0" w:color="auto"/>
            </w:tcBorders>
            <w:shd w:val="clear" w:color="000000" w:fill="FFFFFF"/>
            <w:vAlign w:val="center"/>
          </w:tcPr>
          <w:p w14:paraId="64F7D444" w14:textId="47162036"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000000" w:fill="FFFFFF"/>
            <w:vAlign w:val="center"/>
          </w:tcPr>
          <w:p w14:paraId="12972600" w14:textId="1FEC4B6C"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000000" w:fill="FFFFFF"/>
            <w:vAlign w:val="center"/>
          </w:tcPr>
          <w:p w14:paraId="4B99818D" w14:textId="178D39BA"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000000" w:fill="FFFFFF"/>
            <w:vAlign w:val="center"/>
          </w:tcPr>
          <w:p w14:paraId="5B0BD6DD" w14:textId="2C7ECD0D"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8" w:space="0" w:color="auto"/>
              <w:right w:val="single" w:sz="8" w:space="0" w:color="auto"/>
            </w:tcBorders>
            <w:shd w:val="clear" w:color="000000" w:fill="FFFFFF"/>
            <w:vAlign w:val="center"/>
          </w:tcPr>
          <w:p w14:paraId="703EB18D" w14:textId="77485200" w:rsidR="00F778BC" w:rsidRPr="005F1836" w:rsidRDefault="00F778BC" w:rsidP="001477D6">
            <w:pPr>
              <w:spacing w:after="0" w:line="240" w:lineRule="auto"/>
              <w:rPr>
                <w:rFonts w:ascii="Cambria" w:eastAsia="Times New Roman" w:hAnsi="Cambria" w:cs="Calibri"/>
                <w:color w:val="000000"/>
                <w:lang w:eastAsia="en-ZA"/>
              </w:rPr>
            </w:pPr>
          </w:p>
        </w:tc>
        <w:tc>
          <w:tcPr>
            <w:tcW w:w="2268" w:type="dxa"/>
            <w:tcBorders>
              <w:top w:val="nil"/>
              <w:left w:val="nil"/>
              <w:bottom w:val="single" w:sz="8" w:space="0" w:color="auto"/>
              <w:right w:val="single" w:sz="8" w:space="0" w:color="auto"/>
            </w:tcBorders>
            <w:shd w:val="clear" w:color="000000" w:fill="FFFFFF"/>
            <w:vAlign w:val="center"/>
          </w:tcPr>
          <w:p w14:paraId="302E6330" w14:textId="07A59B6D"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8" w:space="0" w:color="auto"/>
              <w:right w:val="single" w:sz="8" w:space="0" w:color="auto"/>
            </w:tcBorders>
            <w:shd w:val="clear" w:color="000000" w:fill="FFFFFF"/>
            <w:vAlign w:val="center"/>
          </w:tcPr>
          <w:p w14:paraId="7E9FF0BD" w14:textId="18DA3EBD"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58E38DBA"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095FF343" w14:textId="77777777" w:rsidTr="001477D6">
        <w:trPr>
          <w:trHeight w:val="465"/>
        </w:trPr>
        <w:tc>
          <w:tcPr>
            <w:tcW w:w="2608" w:type="dxa"/>
            <w:tcBorders>
              <w:top w:val="nil"/>
              <w:left w:val="single" w:sz="8" w:space="0" w:color="auto"/>
              <w:bottom w:val="single" w:sz="4" w:space="0" w:color="auto"/>
              <w:right w:val="single" w:sz="8" w:space="0" w:color="auto"/>
            </w:tcBorders>
            <w:shd w:val="clear" w:color="000000" w:fill="D9D9D9"/>
            <w:vAlign w:val="center"/>
            <w:hideMark/>
          </w:tcPr>
          <w:p w14:paraId="01D86F8B" w14:textId="77777777" w:rsidR="00F778BC" w:rsidRPr="005F1836" w:rsidRDefault="00F778BC" w:rsidP="001477D6">
            <w:pPr>
              <w:spacing w:after="0" w:line="240" w:lineRule="auto"/>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5. STATISTICS</w:t>
            </w:r>
          </w:p>
        </w:tc>
        <w:tc>
          <w:tcPr>
            <w:tcW w:w="1200" w:type="dxa"/>
            <w:tcBorders>
              <w:top w:val="nil"/>
              <w:left w:val="nil"/>
              <w:bottom w:val="single" w:sz="4" w:space="0" w:color="auto"/>
              <w:right w:val="single" w:sz="8" w:space="0" w:color="auto"/>
            </w:tcBorders>
            <w:shd w:val="clear" w:color="000000" w:fill="D9D9D9"/>
            <w:vAlign w:val="center"/>
            <w:hideMark/>
          </w:tcPr>
          <w:p w14:paraId="673BDF51" w14:textId="77777777" w:rsidR="00F778BC" w:rsidRPr="005F1836" w:rsidRDefault="00F778BC" w:rsidP="001477D6">
            <w:pPr>
              <w:spacing w:after="0" w:line="240" w:lineRule="auto"/>
              <w:ind w:firstLineChars="200" w:firstLine="442"/>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 </w:t>
            </w:r>
          </w:p>
        </w:tc>
        <w:tc>
          <w:tcPr>
            <w:tcW w:w="2472" w:type="dxa"/>
            <w:tcBorders>
              <w:top w:val="nil"/>
              <w:left w:val="nil"/>
              <w:bottom w:val="single" w:sz="4" w:space="0" w:color="auto"/>
              <w:right w:val="single" w:sz="4" w:space="0" w:color="auto"/>
            </w:tcBorders>
            <w:shd w:val="clear" w:color="000000" w:fill="D9D9D9"/>
            <w:vAlign w:val="center"/>
            <w:hideMark/>
          </w:tcPr>
          <w:p w14:paraId="7EF30CA0" w14:textId="77777777" w:rsidR="00F778BC" w:rsidRPr="005F1836" w:rsidRDefault="00F778BC" w:rsidP="001477D6">
            <w:pPr>
              <w:spacing w:after="0" w:line="240" w:lineRule="auto"/>
              <w:ind w:firstLineChars="200" w:firstLine="442"/>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 </w:t>
            </w:r>
          </w:p>
        </w:tc>
        <w:tc>
          <w:tcPr>
            <w:tcW w:w="1365" w:type="dxa"/>
            <w:tcBorders>
              <w:top w:val="nil"/>
              <w:left w:val="single" w:sz="4" w:space="0" w:color="auto"/>
              <w:bottom w:val="single" w:sz="4" w:space="0" w:color="auto"/>
              <w:right w:val="single" w:sz="8" w:space="0" w:color="auto"/>
            </w:tcBorders>
            <w:shd w:val="clear" w:color="000000" w:fill="D9D9D9"/>
            <w:vAlign w:val="center"/>
            <w:hideMark/>
          </w:tcPr>
          <w:p w14:paraId="4D38640A" w14:textId="77777777" w:rsidR="00F778BC" w:rsidRPr="005F1836" w:rsidRDefault="00F778BC" w:rsidP="001477D6">
            <w:pPr>
              <w:spacing w:after="0" w:line="240" w:lineRule="auto"/>
              <w:ind w:firstLineChars="200" w:firstLine="442"/>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 </w:t>
            </w:r>
          </w:p>
        </w:tc>
        <w:tc>
          <w:tcPr>
            <w:tcW w:w="1701" w:type="dxa"/>
            <w:tcBorders>
              <w:top w:val="nil"/>
              <w:left w:val="nil"/>
              <w:bottom w:val="single" w:sz="8" w:space="0" w:color="auto"/>
              <w:right w:val="single" w:sz="8" w:space="0" w:color="auto"/>
            </w:tcBorders>
            <w:shd w:val="clear" w:color="000000" w:fill="D9D9D9"/>
            <w:vAlign w:val="center"/>
            <w:hideMark/>
          </w:tcPr>
          <w:p w14:paraId="0762AEAD" w14:textId="77777777" w:rsidR="00F778BC" w:rsidRPr="005F1836" w:rsidRDefault="00F778BC" w:rsidP="001477D6">
            <w:pPr>
              <w:spacing w:after="0" w:line="240" w:lineRule="auto"/>
              <w:ind w:firstLineChars="200" w:firstLine="442"/>
              <w:rPr>
                <w:rFonts w:ascii="Cambria" w:eastAsia="Times New Roman" w:hAnsi="Cambria" w:cs="Calibri"/>
                <w:b/>
                <w:bCs/>
                <w:color w:val="000000"/>
                <w:lang w:eastAsia="en-ZA"/>
              </w:rPr>
            </w:pPr>
            <w:r w:rsidRPr="005F1836">
              <w:rPr>
                <w:rFonts w:ascii="Cambria" w:eastAsia="Times New Roman" w:hAnsi="Cambria" w:cs="Calibri"/>
                <w:b/>
                <w:bCs/>
                <w:color w:val="000000"/>
                <w:lang w:eastAsia="en-ZA"/>
              </w:rPr>
              <w:t> </w:t>
            </w:r>
          </w:p>
        </w:tc>
        <w:tc>
          <w:tcPr>
            <w:tcW w:w="2268" w:type="dxa"/>
            <w:tcBorders>
              <w:top w:val="nil"/>
              <w:left w:val="nil"/>
              <w:bottom w:val="single" w:sz="8" w:space="0" w:color="auto"/>
              <w:right w:val="single" w:sz="8" w:space="0" w:color="auto"/>
            </w:tcBorders>
            <w:shd w:val="clear" w:color="000000" w:fill="D9D9D9"/>
            <w:vAlign w:val="center"/>
            <w:hideMark/>
          </w:tcPr>
          <w:p w14:paraId="6FD3CA8F" w14:textId="77777777" w:rsidR="00F778BC" w:rsidRPr="005F1836" w:rsidRDefault="00F778BC" w:rsidP="001477D6">
            <w:pPr>
              <w:spacing w:after="0" w:line="240" w:lineRule="auto"/>
              <w:rPr>
                <w:rFonts w:ascii="Cambria" w:eastAsia="Times New Roman" w:hAnsi="Cambria" w:cs="Calibri"/>
                <w:color w:val="000000"/>
                <w:lang w:eastAsia="en-ZA"/>
              </w:rPr>
            </w:pPr>
            <w:r w:rsidRPr="005F1836">
              <w:rPr>
                <w:rFonts w:ascii="Cambria" w:eastAsia="Times New Roman" w:hAnsi="Cambria" w:cs="Calibri"/>
                <w:color w:val="000000"/>
                <w:lang w:eastAsia="en-ZA"/>
              </w:rPr>
              <w:t> </w:t>
            </w:r>
          </w:p>
        </w:tc>
        <w:tc>
          <w:tcPr>
            <w:tcW w:w="1984" w:type="dxa"/>
            <w:tcBorders>
              <w:top w:val="nil"/>
              <w:left w:val="nil"/>
              <w:bottom w:val="single" w:sz="8" w:space="0" w:color="auto"/>
              <w:right w:val="single" w:sz="8" w:space="0" w:color="auto"/>
            </w:tcBorders>
            <w:shd w:val="clear" w:color="000000" w:fill="D9D9D9"/>
            <w:vAlign w:val="center"/>
            <w:hideMark/>
          </w:tcPr>
          <w:p w14:paraId="2B0EB421" w14:textId="77777777" w:rsidR="00F778BC" w:rsidRPr="005F1836" w:rsidRDefault="00F778BC" w:rsidP="001477D6">
            <w:pPr>
              <w:spacing w:after="0" w:line="240" w:lineRule="auto"/>
              <w:rPr>
                <w:rFonts w:ascii="Cambria" w:eastAsia="Times New Roman" w:hAnsi="Cambria" w:cs="Calibri"/>
                <w:color w:val="000000"/>
                <w:lang w:eastAsia="en-ZA"/>
              </w:rPr>
            </w:pPr>
            <w:r w:rsidRPr="005F1836">
              <w:rPr>
                <w:rFonts w:ascii="Cambria" w:eastAsia="Times New Roman" w:hAnsi="Cambria" w:cs="Calibri"/>
                <w:color w:val="000000"/>
                <w:lang w:eastAsia="en-ZA"/>
              </w:rPr>
              <w:t> </w:t>
            </w:r>
          </w:p>
        </w:tc>
        <w:tc>
          <w:tcPr>
            <w:tcW w:w="236" w:type="dxa"/>
            <w:vAlign w:val="center"/>
            <w:hideMark/>
          </w:tcPr>
          <w:p w14:paraId="6E212A48"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25AE6A56" w14:textId="77777777" w:rsidTr="008053F4">
        <w:trPr>
          <w:trHeight w:val="1235"/>
        </w:trPr>
        <w:tc>
          <w:tcPr>
            <w:tcW w:w="2608" w:type="dxa"/>
            <w:tcBorders>
              <w:top w:val="nil"/>
              <w:left w:val="single" w:sz="8" w:space="0" w:color="auto"/>
              <w:bottom w:val="single" w:sz="8" w:space="0" w:color="auto"/>
              <w:right w:val="single" w:sz="8" w:space="0" w:color="auto"/>
            </w:tcBorders>
            <w:shd w:val="clear" w:color="auto" w:fill="auto"/>
            <w:vAlign w:val="center"/>
          </w:tcPr>
          <w:p w14:paraId="4104026B" w14:textId="26EE98E0"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4" w:space="0" w:color="auto"/>
              <w:right w:val="nil"/>
            </w:tcBorders>
            <w:shd w:val="clear" w:color="auto" w:fill="auto"/>
            <w:vAlign w:val="center"/>
          </w:tcPr>
          <w:p w14:paraId="51DD9BBC" w14:textId="064F2FEF"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3DAC6579" w14:textId="6551985E"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4" w:space="0" w:color="auto"/>
              <w:right w:val="single" w:sz="8" w:space="0" w:color="auto"/>
            </w:tcBorders>
            <w:shd w:val="clear" w:color="auto" w:fill="auto"/>
            <w:vAlign w:val="center"/>
          </w:tcPr>
          <w:p w14:paraId="19BD9532" w14:textId="2E253AE8" w:rsidR="00F778BC" w:rsidRPr="005F1836" w:rsidRDefault="00F778BC" w:rsidP="001477D6">
            <w:pPr>
              <w:spacing w:after="0" w:line="240" w:lineRule="auto"/>
              <w:rPr>
                <w:rFonts w:ascii="Cambria" w:eastAsia="Times New Roman" w:hAnsi="Cambria" w:cs="Calibri"/>
                <w:color w:val="000000"/>
                <w:lang w:eastAsia="en-ZA"/>
              </w:rPr>
            </w:pPr>
          </w:p>
        </w:tc>
        <w:tc>
          <w:tcPr>
            <w:tcW w:w="1701" w:type="dxa"/>
            <w:vMerge w:val="restart"/>
            <w:tcBorders>
              <w:top w:val="nil"/>
              <w:left w:val="single" w:sz="8" w:space="0" w:color="auto"/>
              <w:bottom w:val="single" w:sz="4" w:space="0" w:color="auto"/>
              <w:right w:val="single" w:sz="8" w:space="0" w:color="auto"/>
            </w:tcBorders>
            <w:shd w:val="clear" w:color="auto" w:fill="auto"/>
            <w:vAlign w:val="center"/>
          </w:tcPr>
          <w:p w14:paraId="19116886" w14:textId="12FDD01A"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val="restart"/>
            <w:tcBorders>
              <w:top w:val="nil"/>
              <w:left w:val="single" w:sz="8" w:space="0" w:color="auto"/>
              <w:bottom w:val="single" w:sz="4" w:space="0" w:color="auto"/>
              <w:right w:val="single" w:sz="8" w:space="0" w:color="auto"/>
            </w:tcBorders>
            <w:shd w:val="clear" w:color="auto" w:fill="auto"/>
            <w:vAlign w:val="center"/>
          </w:tcPr>
          <w:p w14:paraId="4BE3897D" w14:textId="14621CF6"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4" w:space="0" w:color="auto"/>
              <w:right w:val="single" w:sz="8" w:space="0" w:color="auto"/>
            </w:tcBorders>
            <w:shd w:val="clear" w:color="auto" w:fill="auto"/>
            <w:vAlign w:val="center"/>
          </w:tcPr>
          <w:p w14:paraId="731E4BB6" w14:textId="36DE9760"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tcBorders>
              <w:bottom w:val="single" w:sz="4" w:space="0" w:color="auto"/>
            </w:tcBorders>
            <w:vAlign w:val="center"/>
            <w:hideMark/>
          </w:tcPr>
          <w:p w14:paraId="6C4B7402"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76E164D8" w14:textId="77777777" w:rsidTr="008053F4">
        <w:trPr>
          <w:trHeight w:val="830"/>
        </w:trPr>
        <w:tc>
          <w:tcPr>
            <w:tcW w:w="2608" w:type="dxa"/>
            <w:tcBorders>
              <w:top w:val="nil"/>
              <w:left w:val="single" w:sz="8" w:space="0" w:color="auto"/>
              <w:bottom w:val="single" w:sz="8" w:space="0" w:color="auto"/>
              <w:right w:val="single" w:sz="8" w:space="0" w:color="auto"/>
            </w:tcBorders>
            <w:shd w:val="clear" w:color="auto" w:fill="FFFFFF" w:themeFill="background1"/>
            <w:vAlign w:val="center"/>
          </w:tcPr>
          <w:p w14:paraId="2F323797" w14:textId="7316F031"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348B673C" w14:textId="3B4F7A63"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single" w:sz="4" w:space="0" w:color="auto"/>
              <w:left w:val="nil"/>
              <w:bottom w:val="single" w:sz="4" w:space="0" w:color="auto"/>
              <w:right w:val="single" w:sz="4" w:space="0" w:color="auto"/>
            </w:tcBorders>
            <w:shd w:val="clear" w:color="auto" w:fill="auto"/>
            <w:vAlign w:val="center"/>
          </w:tcPr>
          <w:p w14:paraId="6304384B" w14:textId="14C3EC5D"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single" w:sz="4" w:space="0" w:color="auto"/>
              <w:left w:val="single" w:sz="4" w:space="0" w:color="auto"/>
              <w:bottom w:val="single" w:sz="4" w:space="0" w:color="auto"/>
              <w:right w:val="single" w:sz="8" w:space="0" w:color="auto"/>
            </w:tcBorders>
            <w:shd w:val="clear" w:color="auto" w:fill="auto"/>
            <w:vAlign w:val="center"/>
          </w:tcPr>
          <w:p w14:paraId="33F08ABC" w14:textId="7C16E108" w:rsidR="00F778BC" w:rsidRPr="005F1836" w:rsidRDefault="00F778BC" w:rsidP="001477D6">
            <w:pPr>
              <w:spacing w:after="0" w:line="240" w:lineRule="auto"/>
              <w:rPr>
                <w:rFonts w:ascii="Cambria" w:eastAsia="Times New Roman" w:hAnsi="Cambria" w:cs="Calibri"/>
                <w:color w:val="000000"/>
                <w:lang w:eastAsia="en-ZA"/>
              </w:rPr>
            </w:pPr>
          </w:p>
        </w:tc>
        <w:tc>
          <w:tcPr>
            <w:tcW w:w="1701" w:type="dxa"/>
            <w:vMerge/>
            <w:tcBorders>
              <w:top w:val="single" w:sz="4" w:space="0" w:color="auto"/>
              <w:left w:val="single" w:sz="8" w:space="0" w:color="auto"/>
              <w:bottom w:val="single" w:sz="4" w:space="0" w:color="auto"/>
              <w:right w:val="single" w:sz="8" w:space="0" w:color="auto"/>
            </w:tcBorders>
            <w:vAlign w:val="center"/>
          </w:tcPr>
          <w:p w14:paraId="2E0720F2"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tcBorders>
              <w:top w:val="single" w:sz="4" w:space="0" w:color="auto"/>
              <w:left w:val="single" w:sz="8" w:space="0" w:color="auto"/>
              <w:bottom w:val="single" w:sz="4" w:space="0" w:color="auto"/>
              <w:right w:val="single" w:sz="8" w:space="0" w:color="auto"/>
            </w:tcBorders>
            <w:vAlign w:val="center"/>
          </w:tcPr>
          <w:p w14:paraId="6287A4CD"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single" w:sz="4" w:space="0" w:color="auto"/>
              <w:left w:val="single" w:sz="8" w:space="0" w:color="auto"/>
              <w:bottom w:val="single" w:sz="4" w:space="0" w:color="auto"/>
              <w:right w:val="single" w:sz="8" w:space="0" w:color="auto"/>
            </w:tcBorders>
            <w:shd w:val="clear" w:color="auto" w:fill="auto"/>
            <w:vAlign w:val="center"/>
          </w:tcPr>
          <w:p w14:paraId="08CA31DB" w14:textId="2A6B93EE"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tcBorders>
              <w:top w:val="single" w:sz="4" w:space="0" w:color="auto"/>
              <w:bottom w:val="single" w:sz="4" w:space="0" w:color="auto"/>
            </w:tcBorders>
            <w:vAlign w:val="center"/>
            <w:hideMark/>
          </w:tcPr>
          <w:p w14:paraId="4FE748D1"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1A2E119F" w14:textId="77777777" w:rsidTr="008053F4">
        <w:trPr>
          <w:trHeight w:val="320"/>
        </w:trPr>
        <w:tc>
          <w:tcPr>
            <w:tcW w:w="260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3FE6BA64" w14:textId="5348D962"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single" w:sz="4" w:space="0" w:color="auto"/>
              <w:left w:val="nil"/>
              <w:bottom w:val="single" w:sz="4" w:space="0" w:color="auto"/>
              <w:right w:val="nil"/>
            </w:tcBorders>
            <w:shd w:val="clear" w:color="auto" w:fill="auto"/>
            <w:vAlign w:val="center"/>
          </w:tcPr>
          <w:p w14:paraId="118954FD" w14:textId="52098BE6"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single" w:sz="4" w:space="0" w:color="auto"/>
              <w:left w:val="nil"/>
              <w:bottom w:val="single" w:sz="4" w:space="0" w:color="auto"/>
              <w:right w:val="single" w:sz="4" w:space="0" w:color="auto"/>
            </w:tcBorders>
            <w:vAlign w:val="center"/>
          </w:tcPr>
          <w:p w14:paraId="5C8E2C66"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single" w:sz="4" w:space="0" w:color="auto"/>
              <w:left w:val="single" w:sz="4" w:space="0" w:color="auto"/>
              <w:bottom w:val="single" w:sz="4" w:space="0" w:color="auto"/>
              <w:right w:val="single" w:sz="8" w:space="0" w:color="auto"/>
            </w:tcBorders>
            <w:vAlign w:val="center"/>
          </w:tcPr>
          <w:p w14:paraId="554A31A0"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701" w:type="dxa"/>
            <w:vMerge w:val="restart"/>
            <w:tcBorders>
              <w:top w:val="single" w:sz="4" w:space="0" w:color="auto"/>
              <w:left w:val="single" w:sz="8" w:space="0" w:color="auto"/>
              <w:bottom w:val="single" w:sz="4" w:space="0" w:color="auto"/>
              <w:right w:val="single" w:sz="8" w:space="0" w:color="auto"/>
            </w:tcBorders>
            <w:vAlign w:val="center"/>
          </w:tcPr>
          <w:p w14:paraId="1A5EA889"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val="restart"/>
            <w:tcBorders>
              <w:top w:val="single" w:sz="4" w:space="0" w:color="auto"/>
              <w:left w:val="single" w:sz="8" w:space="0" w:color="auto"/>
              <w:bottom w:val="single" w:sz="4" w:space="0" w:color="auto"/>
              <w:right w:val="single" w:sz="8" w:space="0" w:color="auto"/>
            </w:tcBorders>
            <w:vAlign w:val="center"/>
          </w:tcPr>
          <w:p w14:paraId="3C744857"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single" w:sz="4" w:space="0" w:color="auto"/>
              <w:left w:val="single" w:sz="8" w:space="0" w:color="auto"/>
              <w:bottom w:val="single" w:sz="4" w:space="0" w:color="auto"/>
              <w:right w:val="single" w:sz="8" w:space="0" w:color="auto"/>
            </w:tcBorders>
            <w:vAlign w:val="center"/>
          </w:tcPr>
          <w:p w14:paraId="540810C3" w14:textId="77777777"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tcBorders>
              <w:top w:val="single" w:sz="4" w:space="0" w:color="auto"/>
              <w:bottom w:val="single" w:sz="4" w:space="0" w:color="auto"/>
            </w:tcBorders>
            <w:vAlign w:val="center"/>
            <w:hideMark/>
          </w:tcPr>
          <w:p w14:paraId="5477FCE7"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55A79ED0" w14:textId="77777777" w:rsidTr="008053F4">
        <w:trPr>
          <w:trHeight w:val="570"/>
        </w:trPr>
        <w:tc>
          <w:tcPr>
            <w:tcW w:w="2608" w:type="dxa"/>
            <w:tcBorders>
              <w:top w:val="nil"/>
              <w:left w:val="single" w:sz="8" w:space="0" w:color="auto"/>
              <w:bottom w:val="single" w:sz="8" w:space="0" w:color="auto"/>
              <w:right w:val="single" w:sz="8" w:space="0" w:color="auto"/>
            </w:tcBorders>
            <w:shd w:val="clear" w:color="auto" w:fill="FFFFFF" w:themeFill="background1"/>
            <w:vAlign w:val="center"/>
          </w:tcPr>
          <w:p w14:paraId="7466C338" w14:textId="2A646B48"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single" w:sz="4" w:space="0" w:color="auto"/>
              <w:left w:val="nil"/>
              <w:bottom w:val="single" w:sz="8" w:space="0" w:color="auto"/>
              <w:right w:val="single" w:sz="8" w:space="0" w:color="auto"/>
            </w:tcBorders>
            <w:shd w:val="clear" w:color="auto" w:fill="auto"/>
            <w:vAlign w:val="center"/>
          </w:tcPr>
          <w:p w14:paraId="255C3FF8" w14:textId="3D24086F"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single" w:sz="4" w:space="0" w:color="auto"/>
              <w:left w:val="nil"/>
              <w:bottom w:val="single" w:sz="4" w:space="0" w:color="auto"/>
              <w:right w:val="single" w:sz="8" w:space="0" w:color="auto"/>
            </w:tcBorders>
            <w:shd w:val="clear" w:color="auto" w:fill="auto"/>
            <w:vAlign w:val="center"/>
          </w:tcPr>
          <w:p w14:paraId="5F0ED40D" w14:textId="646CCDE7"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single" w:sz="4" w:space="0" w:color="auto"/>
              <w:left w:val="nil"/>
              <w:bottom w:val="single" w:sz="4" w:space="0" w:color="auto"/>
              <w:right w:val="single" w:sz="8" w:space="0" w:color="auto"/>
            </w:tcBorders>
            <w:shd w:val="clear" w:color="auto" w:fill="auto"/>
            <w:vAlign w:val="center"/>
          </w:tcPr>
          <w:p w14:paraId="56E9D116" w14:textId="2137600E" w:rsidR="00F778BC" w:rsidRPr="005F1836" w:rsidRDefault="00F778BC" w:rsidP="001477D6">
            <w:pPr>
              <w:spacing w:after="0" w:line="240" w:lineRule="auto"/>
              <w:rPr>
                <w:rFonts w:ascii="Cambria" w:eastAsia="Times New Roman" w:hAnsi="Cambria" w:cs="Calibri"/>
                <w:color w:val="000000"/>
                <w:lang w:eastAsia="en-ZA"/>
              </w:rPr>
            </w:pPr>
          </w:p>
        </w:tc>
        <w:tc>
          <w:tcPr>
            <w:tcW w:w="1701" w:type="dxa"/>
            <w:vMerge/>
            <w:tcBorders>
              <w:top w:val="single" w:sz="4" w:space="0" w:color="auto"/>
              <w:left w:val="single" w:sz="8" w:space="0" w:color="auto"/>
              <w:bottom w:val="single" w:sz="8" w:space="0" w:color="000000"/>
              <w:right w:val="single" w:sz="8" w:space="0" w:color="auto"/>
            </w:tcBorders>
            <w:vAlign w:val="center"/>
          </w:tcPr>
          <w:p w14:paraId="63071514"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2268" w:type="dxa"/>
            <w:vMerge/>
            <w:tcBorders>
              <w:top w:val="single" w:sz="4" w:space="0" w:color="auto"/>
              <w:left w:val="single" w:sz="8" w:space="0" w:color="auto"/>
              <w:bottom w:val="single" w:sz="8" w:space="0" w:color="000000"/>
              <w:right w:val="single" w:sz="8" w:space="0" w:color="auto"/>
            </w:tcBorders>
            <w:vAlign w:val="center"/>
          </w:tcPr>
          <w:p w14:paraId="21C0832C"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single" w:sz="4" w:space="0" w:color="auto"/>
              <w:left w:val="nil"/>
              <w:bottom w:val="single" w:sz="8" w:space="0" w:color="auto"/>
              <w:right w:val="single" w:sz="8" w:space="0" w:color="auto"/>
            </w:tcBorders>
            <w:shd w:val="clear" w:color="auto" w:fill="FFFFFF" w:themeFill="background1"/>
            <w:vAlign w:val="center"/>
          </w:tcPr>
          <w:p w14:paraId="7174FFD4" w14:textId="2CC874D8"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tcBorders>
              <w:top w:val="single" w:sz="4" w:space="0" w:color="auto"/>
            </w:tcBorders>
            <w:vAlign w:val="center"/>
            <w:hideMark/>
          </w:tcPr>
          <w:p w14:paraId="308767D8"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30E18C2E" w14:textId="77777777" w:rsidTr="008053F4">
        <w:trPr>
          <w:trHeight w:val="1410"/>
        </w:trPr>
        <w:tc>
          <w:tcPr>
            <w:tcW w:w="2608" w:type="dxa"/>
            <w:tcBorders>
              <w:top w:val="nil"/>
              <w:left w:val="single" w:sz="8" w:space="0" w:color="auto"/>
              <w:bottom w:val="single" w:sz="8" w:space="0" w:color="auto"/>
              <w:right w:val="single" w:sz="8" w:space="0" w:color="auto"/>
            </w:tcBorders>
            <w:shd w:val="clear" w:color="000000" w:fill="FFFFFF"/>
            <w:vAlign w:val="center"/>
          </w:tcPr>
          <w:p w14:paraId="1A846722" w14:textId="78E6868B"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64754776" w14:textId="0F883F06"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nil"/>
              <w:bottom w:val="single" w:sz="8" w:space="0" w:color="auto"/>
              <w:right w:val="single" w:sz="8" w:space="0" w:color="auto"/>
            </w:tcBorders>
            <w:shd w:val="clear" w:color="auto" w:fill="auto"/>
            <w:vAlign w:val="center"/>
          </w:tcPr>
          <w:p w14:paraId="024357FB" w14:textId="725A5BFF"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auto" w:fill="auto"/>
            <w:vAlign w:val="center"/>
          </w:tcPr>
          <w:p w14:paraId="6C92F10D" w14:textId="2086E70B"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8" w:space="0" w:color="auto"/>
              <w:right w:val="single" w:sz="8" w:space="0" w:color="auto"/>
            </w:tcBorders>
            <w:shd w:val="clear" w:color="auto" w:fill="auto"/>
            <w:vAlign w:val="center"/>
          </w:tcPr>
          <w:p w14:paraId="5C367AC2" w14:textId="5853C3AF" w:rsidR="00F778BC" w:rsidRPr="005F1836" w:rsidRDefault="00F778BC" w:rsidP="001477D6">
            <w:pPr>
              <w:spacing w:after="0" w:line="240" w:lineRule="auto"/>
              <w:rPr>
                <w:rFonts w:ascii="Cambria" w:eastAsia="Times New Roman" w:hAnsi="Cambria" w:cs="Calibri"/>
                <w:color w:val="000000"/>
                <w:lang w:eastAsia="en-ZA"/>
              </w:rPr>
            </w:pPr>
          </w:p>
        </w:tc>
        <w:tc>
          <w:tcPr>
            <w:tcW w:w="2268" w:type="dxa"/>
            <w:tcBorders>
              <w:top w:val="nil"/>
              <w:left w:val="nil"/>
              <w:bottom w:val="single" w:sz="8" w:space="0" w:color="auto"/>
              <w:right w:val="single" w:sz="8" w:space="0" w:color="auto"/>
            </w:tcBorders>
            <w:shd w:val="clear" w:color="auto" w:fill="auto"/>
            <w:vAlign w:val="center"/>
          </w:tcPr>
          <w:p w14:paraId="311038C6" w14:textId="36117F77"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8" w:space="0" w:color="auto"/>
              <w:right w:val="single" w:sz="8" w:space="0" w:color="auto"/>
            </w:tcBorders>
            <w:shd w:val="clear" w:color="auto" w:fill="auto"/>
            <w:vAlign w:val="center"/>
          </w:tcPr>
          <w:p w14:paraId="565EC4AB" w14:textId="697484A4"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0CABAB91"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29B55F74" w14:textId="77777777" w:rsidTr="008053F4">
        <w:trPr>
          <w:trHeight w:val="850"/>
        </w:trPr>
        <w:tc>
          <w:tcPr>
            <w:tcW w:w="2608" w:type="dxa"/>
            <w:tcBorders>
              <w:top w:val="nil"/>
              <w:left w:val="single" w:sz="8" w:space="0" w:color="auto"/>
              <w:bottom w:val="single" w:sz="8" w:space="0" w:color="auto"/>
              <w:right w:val="single" w:sz="8" w:space="0" w:color="auto"/>
            </w:tcBorders>
            <w:shd w:val="clear" w:color="000000" w:fill="FFFFFF"/>
            <w:vAlign w:val="center"/>
          </w:tcPr>
          <w:p w14:paraId="57CB8485" w14:textId="6631FA50"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35A7CAEB" w14:textId="66DA77C7"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single" w:sz="4" w:space="0" w:color="auto"/>
              <w:bottom w:val="single" w:sz="8" w:space="0" w:color="auto"/>
              <w:right w:val="single" w:sz="4" w:space="0" w:color="auto"/>
            </w:tcBorders>
            <w:shd w:val="clear" w:color="auto" w:fill="auto"/>
            <w:vAlign w:val="center"/>
          </w:tcPr>
          <w:p w14:paraId="012062BB" w14:textId="4BCBDC97"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auto" w:fill="auto"/>
            <w:vAlign w:val="center"/>
          </w:tcPr>
          <w:p w14:paraId="52784CBD" w14:textId="01238C59"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8" w:space="0" w:color="auto"/>
              <w:right w:val="single" w:sz="8" w:space="0" w:color="auto"/>
            </w:tcBorders>
            <w:shd w:val="clear" w:color="auto" w:fill="auto"/>
            <w:vAlign w:val="center"/>
          </w:tcPr>
          <w:p w14:paraId="6C24E053" w14:textId="15E80564" w:rsidR="00F778BC" w:rsidRPr="005F1836" w:rsidRDefault="00F778BC" w:rsidP="001477D6">
            <w:pPr>
              <w:spacing w:after="0" w:line="240" w:lineRule="auto"/>
              <w:rPr>
                <w:rFonts w:ascii="Cambria" w:eastAsia="Times New Roman" w:hAnsi="Cambria" w:cs="Calibri"/>
                <w:color w:val="000000"/>
                <w:lang w:eastAsia="en-ZA"/>
              </w:rPr>
            </w:pPr>
          </w:p>
        </w:tc>
        <w:tc>
          <w:tcPr>
            <w:tcW w:w="2268" w:type="dxa"/>
            <w:tcBorders>
              <w:top w:val="nil"/>
              <w:left w:val="nil"/>
              <w:bottom w:val="single" w:sz="8" w:space="0" w:color="auto"/>
              <w:right w:val="single" w:sz="8" w:space="0" w:color="auto"/>
            </w:tcBorders>
            <w:shd w:val="clear" w:color="auto" w:fill="auto"/>
            <w:vAlign w:val="center"/>
          </w:tcPr>
          <w:p w14:paraId="5DBECA82" w14:textId="127B0E80"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8" w:space="0" w:color="auto"/>
              <w:right w:val="single" w:sz="8" w:space="0" w:color="auto"/>
            </w:tcBorders>
            <w:shd w:val="clear" w:color="auto" w:fill="auto"/>
            <w:vAlign w:val="center"/>
          </w:tcPr>
          <w:p w14:paraId="7B6BCEE4" w14:textId="3EC479A2" w:rsidR="00F778BC" w:rsidRPr="005F1836" w:rsidRDefault="00F778BC" w:rsidP="001477D6">
            <w:pPr>
              <w:spacing w:after="0" w:line="240" w:lineRule="auto"/>
              <w:rPr>
                <w:rFonts w:ascii="Cambria" w:eastAsia="Times New Roman" w:hAnsi="Cambria" w:cs="Calibri"/>
                <w:i/>
                <w:iCs/>
                <w:color w:val="000000"/>
                <w:lang w:eastAsia="en-ZA"/>
              </w:rPr>
            </w:pPr>
          </w:p>
        </w:tc>
        <w:tc>
          <w:tcPr>
            <w:tcW w:w="236" w:type="dxa"/>
            <w:vAlign w:val="center"/>
            <w:hideMark/>
          </w:tcPr>
          <w:p w14:paraId="71ECEFB8"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65012767" w14:textId="77777777" w:rsidTr="008053F4">
        <w:trPr>
          <w:trHeight w:val="1130"/>
        </w:trPr>
        <w:tc>
          <w:tcPr>
            <w:tcW w:w="2608" w:type="dxa"/>
            <w:tcBorders>
              <w:top w:val="nil"/>
              <w:left w:val="single" w:sz="8" w:space="0" w:color="auto"/>
              <w:bottom w:val="single" w:sz="8" w:space="0" w:color="auto"/>
              <w:right w:val="single" w:sz="8" w:space="0" w:color="auto"/>
            </w:tcBorders>
            <w:shd w:val="clear" w:color="auto" w:fill="auto"/>
            <w:vAlign w:val="center"/>
          </w:tcPr>
          <w:p w14:paraId="2E1BB77D" w14:textId="35088D83"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single" w:sz="8" w:space="0" w:color="auto"/>
              <w:right w:val="single" w:sz="8" w:space="0" w:color="auto"/>
            </w:tcBorders>
            <w:shd w:val="clear" w:color="auto" w:fill="auto"/>
            <w:vAlign w:val="center"/>
          </w:tcPr>
          <w:p w14:paraId="785B01C9" w14:textId="73E8621B" w:rsidR="00F778BC" w:rsidRPr="005F1836" w:rsidRDefault="00F778BC" w:rsidP="001477D6">
            <w:pPr>
              <w:spacing w:after="0" w:line="240" w:lineRule="auto"/>
              <w:rPr>
                <w:rFonts w:ascii="Cambria" w:eastAsia="Times New Roman" w:hAnsi="Cambria" w:cs="Calibri"/>
                <w:color w:val="000000"/>
                <w:lang w:eastAsia="en-ZA"/>
              </w:rPr>
            </w:pPr>
          </w:p>
        </w:tc>
        <w:tc>
          <w:tcPr>
            <w:tcW w:w="2472" w:type="dxa"/>
            <w:tcBorders>
              <w:top w:val="nil"/>
              <w:left w:val="single" w:sz="4" w:space="0" w:color="auto"/>
              <w:bottom w:val="single" w:sz="8" w:space="0" w:color="auto"/>
              <w:right w:val="single" w:sz="4" w:space="0" w:color="auto"/>
            </w:tcBorders>
            <w:shd w:val="clear" w:color="auto" w:fill="auto"/>
            <w:vAlign w:val="center"/>
          </w:tcPr>
          <w:p w14:paraId="566071E1" w14:textId="40AACF88" w:rsidR="00F778BC" w:rsidRPr="005F1836" w:rsidRDefault="00F778BC" w:rsidP="001477D6">
            <w:pPr>
              <w:spacing w:after="0" w:line="240" w:lineRule="auto"/>
              <w:rPr>
                <w:rFonts w:ascii="Cambria" w:eastAsia="Times New Roman" w:hAnsi="Cambria" w:cs="Calibri"/>
                <w:color w:val="000000"/>
                <w:lang w:eastAsia="en-ZA"/>
              </w:rPr>
            </w:pPr>
          </w:p>
        </w:tc>
        <w:tc>
          <w:tcPr>
            <w:tcW w:w="1365" w:type="dxa"/>
            <w:tcBorders>
              <w:top w:val="nil"/>
              <w:left w:val="nil"/>
              <w:bottom w:val="single" w:sz="8" w:space="0" w:color="auto"/>
              <w:right w:val="single" w:sz="8" w:space="0" w:color="auto"/>
            </w:tcBorders>
            <w:shd w:val="clear" w:color="auto" w:fill="auto"/>
            <w:vAlign w:val="center"/>
          </w:tcPr>
          <w:p w14:paraId="4CFDBA4D" w14:textId="69280DEB" w:rsidR="00F778BC" w:rsidRPr="005F1836" w:rsidRDefault="00F778BC" w:rsidP="001477D6">
            <w:pPr>
              <w:spacing w:after="0" w:line="240" w:lineRule="auto"/>
              <w:rPr>
                <w:rFonts w:ascii="Cambria" w:eastAsia="Times New Roman" w:hAnsi="Cambria" w:cs="Calibri"/>
                <w:color w:val="000000"/>
                <w:lang w:eastAsia="en-ZA"/>
              </w:rPr>
            </w:pPr>
          </w:p>
        </w:tc>
        <w:tc>
          <w:tcPr>
            <w:tcW w:w="1701" w:type="dxa"/>
            <w:tcBorders>
              <w:top w:val="nil"/>
              <w:left w:val="nil"/>
              <w:bottom w:val="single" w:sz="8" w:space="0" w:color="auto"/>
              <w:right w:val="single" w:sz="8" w:space="0" w:color="auto"/>
            </w:tcBorders>
            <w:shd w:val="clear" w:color="auto" w:fill="auto"/>
            <w:vAlign w:val="center"/>
          </w:tcPr>
          <w:p w14:paraId="3CE0F596" w14:textId="370F832C" w:rsidR="00F778BC" w:rsidRPr="005F1836" w:rsidRDefault="00F778BC" w:rsidP="001477D6">
            <w:pPr>
              <w:spacing w:after="0" w:line="240" w:lineRule="auto"/>
              <w:rPr>
                <w:rFonts w:ascii="Cambria" w:eastAsia="Times New Roman" w:hAnsi="Cambria" w:cs="Calibri"/>
                <w:color w:val="000000"/>
                <w:lang w:eastAsia="en-ZA"/>
              </w:rPr>
            </w:pPr>
          </w:p>
        </w:tc>
        <w:tc>
          <w:tcPr>
            <w:tcW w:w="2268" w:type="dxa"/>
            <w:tcBorders>
              <w:top w:val="nil"/>
              <w:left w:val="nil"/>
              <w:bottom w:val="single" w:sz="8" w:space="0" w:color="auto"/>
              <w:right w:val="single" w:sz="8" w:space="0" w:color="auto"/>
            </w:tcBorders>
            <w:shd w:val="clear" w:color="auto" w:fill="auto"/>
            <w:vAlign w:val="center"/>
          </w:tcPr>
          <w:p w14:paraId="1D3A5EA0" w14:textId="4D6F0494" w:rsidR="00F778BC" w:rsidRPr="005F1836" w:rsidRDefault="00F778BC" w:rsidP="001477D6">
            <w:pPr>
              <w:spacing w:after="0" w:line="240" w:lineRule="auto"/>
              <w:rPr>
                <w:rFonts w:ascii="Cambria" w:eastAsia="Times New Roman" w:hAnsi="Cambria" w:cs="Calibri"/>
                <w:color w:val="000000"/>
                <w:lang w:eastAsia="en-ZA"/>
              </w:rPr>
            </w:pPr>
          </w:p>
        </w:tc>
        <w:tc>
          <w:tcPr>
            <w:tcW w:w="1984" w:type="dxa"/>
            <w:tcBorders>
              <w:top w:val="nil"/>
              <w:left w:val="nil"/>
              <w:bottom w:val="single" w:sz="8" w:space="0" w:color="auto"/>
              <w:right w:val="single" w:sz="8" w:space="0" w:color="auto"/>
            </w:tcBorders>
            <w:shd w:val="clear" w:color="auto" w:fill="auto"/>
            <w:vAlign w:val="center"/>
          </w:tcPr>
          <w:p w14:paraId="634CDF83" w14:textId="265CB3EB" w:rsidR="00F778BC" w:rsidRPr="005F1836" w:rsidRDefault="00F778BC" w:rsidP="001477D6">
            <w:pPr>
              <w:spacing w:after="0" w:line="240" w:lineRule="auto"/>
              <w:rPr>
                <w:rFonts w:ascii="Cambria" w:eastAsia="Times New Roman" w:hAnsi="Cambria" w:cs="Calibri"/>
                <w:color w:val="000000"/>
                <w:lang w:eastAsia="en-ZA"/>
              </w:rPr>
            </w:pPr>
          </w:p>
        </w:tc>
        <w:tc>
          <w:tcPr>
            <w:tcW w:w="236" w:type="dxa"/>
            <w:vAlign w:val="center"/>
            <w:hideMark/>
          </w:tcPr>
          <w:p w14:paraId="1727980F"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r w:rsidR="00F778BC" w:rsidRPr="005F1836" w14:paraId="60EAF85D" w14:textId="77777777" w:rsidTr="001477D6">
        <w:trPr>
          <w:trHeight w:val="310"/>
        </w:trPr>
        <w:tc>
          <w:tcPr>
            <w:tcW w:w="2608" w:type="dxa"/>
            <w:tcBorders>
              <w:top w:val="nil"/>
              <w:left w:val="nil"/>
              <w:bottom w:val="nil"/>
              <w:right w:val="nil"/>
            </w:tcBorders>
            <w:shd w:val="clear" w:color="auto" w:fill="auto"/>
            <w:noWrap/>
            <w:vAlign w:val="bottom"/>
            <w:hideMark/>
          </w:tcPr>
          <w:p w14:paraId="78517DD8" w14:textId="77777777" w:rsidR="00F778BC" w:rsidRPr="005F1836" w:rsidRDefault="00F778BC" w:rsidP="001477D6">
            <w:pPr>
              <w:spacing w:after="0" w:line="240" w:lineRule="auto"/>
              <w:rPr>
                <w:rFonts w:ascii="Cambria" w:eastAsia="Times New Roman" w:hAnsi="Cambria" w:cs="Calibri"/>
                <w:color w:val="000000"/>
                <w:lang w:eastAsia="en-ZA"/>
              </w:rPr>
            </w:pPr>
          </w:p>
        </w:tc>
        <w:tc>
          <w:tcPr>
            <w:tcW w:w="1200" w:type="dxa"/>
            <w:tcBorders>
              <w:top w:val="nil"/>
              <w:left w:val="nil"/>
              <w:bottom w:val="nil"/>
              <w:right w:val="nil"/>
            </w:tcBorders>
            <w:shd w:val="clear" w:color="auto" w:fill="auto"/>
            <w:noWrap/>
            <w:vAlign w:val="bottom"/>
            <w:hideMark/>
          </w:tcPr>
          <w:p w14:paraId="6955C918"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c>
          <w:tcPr>
            <w:tcW w:w="2472" w:type="dxa"/>
            <w:tcBorders>
              <w:top w:val="nil"/>
              <w:left w:val="nil"/>
              <w:bottom w:val="nil"/>
              <w:right w:val="nil"/>
            </w:tcBorders>
            <w:shd w:val="clear" w:color="auto" w:fill="auto"/>
            <w:noWrap/>
            <w:vAlign w:val="bottom"/>
            <w:hideMark/>
          </w:tcPr>
          <w:p w14:paraId="1B1080DA"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c>
          <w:tcPr>
            <w:tcW w:w="1365" w:type="dxa"/>
            <w:tcBorders>
              <w:top w:val="nil"/>
              <w:left w:val="nil"/>
              <w:bottom w:val="nil"/>
              <w:right w:val="nil"/>
            </w:tcBorders>
            <w:shd w:val="clear" w:color="auto" w:fill="auto"/>
            <w:noWrap/>
            <w:vAlign w:val="bottom"/>
            <w:hideMark/>
          </w:tcPr>
          <w:p w14:paraId="632BEA95"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c>
          <w:tcPr>
            <w:tcW w:w="1701" w:type="dxa"/>
            <w:tcBorders>
              <w:top w:val="nil"/>
              <w:left w:val="nil"/>
              <w:bottom w:val="nil"/>
              <w:right w:val="nil"/>
            </w:tcBorders>
            <w:shd w:val="clear" w:color="auto" w:fill="auto"/>
            <w:noWrap/>
            <w:vAlign w:val="bottom"/>
            <w:hideMark/>
          </w:tcPr>
          <w:p w14:paraId="26D34998"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c>
          <w:tcPr>
            <w:tcW w:w="2268" w:type="dxa"/>
            <w:tcBorders>
              <w:top w:val="nil"/>
              <w:left w:val="nil"/>
              <w:bottom w:val="nil"/>
              <w:right w:val="nil"/>
            </w:tcBorders>
            <w:shd w:val="clear" w:color="auto" w:fill="auto"/>
            <w:noWrap/>
            <w:vAlign w:val="bottom"/>
            <w:hideMark/>
          </w:tcPr>
          <w:p w14:paraId="12BB228A"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c>
          <w:tcPr>
            <w:tcW w:w="1984" w:type="dxa"/>
            <w:tcBorders>
              <w:top w:val="nil"/>
              <w:left w:val="nil"/>
              <w:bottom w:val="nil"/>
              <w:right w:val="nil"/>
            </w:tcBorders>
            <w:shd w:val="clear" w:color="auto" w:fill="auto"/>
            <w:noWrap/>
            <w:vAlign w:val="bottom"/>
            <w:hideMark/>
          </w:tcPr>
          <w:p w14:paraId="3028C533"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c>
          <w:tcPr>
            <w:tcW w:w="236" w:type="dxa"/>
            <w:vAlign w:val="center"/>
            <w:hideMark/>
          </w:tcPr>
          <w:p w14:paraId="272210CB" w14:textId="77777777" w:rsidR="00F778BC" w:rsidRPr="005F1836" w:rsidRDefault="00F778BC" w:rsidP="001477D6">
            <w:pPr>
              <w:spacing w:after="0" w:line="240" w:lineRule="auto"/>
              <w:rPr>
                <w:rFonts w:ascii="Times New Roman" w:eastAsia="Times New Roman" w:hAnsi="Times New Roman" w:cs="Times New Roman"/>
                <w:sz w:val="20"/>
                <w:szCs w:val="20"/>
                <w:lang w:eastAsia="en-ZA"/>
              </w:rPr>
            </w:pPr>
          </w:p>
        </w:tc>
      </w:tr>
    </w:tbl>
    <w:p w14:paraId="40E8045A" w14:textId="77777777" w:rsidR="00B91B56" w:rsidRDefault="00B91B56" w:rsidP="00FE0456">
      <w:pPr>
        <w:pStyle w:val="Heading1"/>
        <w:jc w:val="both"/>
        <w:sectPr w:rsidR="00B91B56" w:rsidSect="00B91B56">
          <w:pgSz w:w="15840" w:h="12240" w:orient="landscape"/>
          <w:pgMar w:top="1440" w:right="1440" w:bottom="1440" w:left="1440" w:header="720" w:footer="720" w:gutter="0"/>
          <w:cols w:space="720"/>
          <w:docGrid w:linePitch="360"/>
        </w:sectPr>
      </w:pPr>
    </w:p>
    <w:p w14:paraId="5244BBEF" w14:textId="070E3A18" w:rsidR="00F859E5" w:rsidRPr="002C7E16" w:rsidRDefault="00F859E5" w:rsidP="00FE0456">
      <w:pPr>
        <w:pStyle w:val="Heading1"/>
        <w:jc w:val="both"/>
      </w:pPr>
      <w:bookmarkStart w:id="30" w:name="_Toc107509460"/>
      <w:r w:rsidRPr="002C7E16">
        <w:lastRenderedPageBreak/>
        <w:t>6.0</w:t>
      </w:r>
      <w:r w:rsidR="00827D22" w:rsidRPr="002C7E16">
        <w:tab/>
      </w:r>
      <w:r w:rsidRPr="002C7E16">
        <w:t>Financing the Action Plan</w:t>
      </w:r>
      <w:bookmarkEnd w:id="27"/>
      <w:bookmarkEnd w:id="30"/>
    </w:p>
    <w:p w14:paraId="0E5E1438" w14:textId="69D0E0E1" w:rsidR="00F859E5" w:rsidRPr="002C7E16" w:rsidRDefault="00F859E5" w:rsidP="00FE0456">
      <w:pPr>
        <w:spacing w:after="0"/>
        <w:jc w:val="both"/>
        <w:rPr>
          <w:rFonts w:ascii="Cambria" w:hAnsi="Cambria" w:cstheme="minorHAnsi"/>
          <w:color w:val="000000" w:themeColor="text1"/>
        </w:rPr>
      </w:pPr>
    </w:p>
    <w:p w14:paraId="66815237" w14:textId="51914E4E" w:rsidR="00F859E5" w:rsidRPr="002C7E16" w:rsidRDefault="00F859E5" w:rsidP="00FE0456">
      <w:pPr>
        <w:pStyle w:val="Heading2"/>
        <w:jc w:val="both"/>
      </w:pPr>
      <w:bookmarkStart w:id="31" w:name="_Toc107509462"/>
      <w:r w:rsidRPr="002C7E16">
        <w:t>6.</w:t>
      </w:r>
      <w:r w:rsidR="0020743D">
        <w:t>1</w:t>
      </w:r>
      <w:r w:rsidR="00827D22" w:rsidRPr="002C7E16">
        <w:tab/>
      </w:r>
      <w:r w:rsidRPr="002C7E16">
        <w:t>Annual Ministerial Budgets</w:t>
      </w:r>
      <w:bookmarkEnd w:id="31"/>
    </w:p>
    <w:p w14:paraId="1E5917F3" w14:textId="1AE992BD" w:rsidR="00F859E5" w:rsidRPr="002C7E16" w:rsidRDefault="00F859E5" w:rsidP="00FE0456">
      <w:pPr>
        <w:pStyle w:val="Heading2"/>
        <w:jc w:val="both"/>
      </w:pPr>
      <w:bookmarkStart w:id="32" w:name="_Toc107509463"/>
      <w:r w:rsidRPr="002C7E16">
        <w:t>6.</w:t>
      </w:r>
      <w:r w:rsidR="0020743D">
        <w:t>2</w:t>
      </w:r>
      <w:r w:rsidR="00827D22" w:rsidRPr="002C7E16">
        <w:tab/>
      </w:r>
      <w:r w:rsidRPr="002C7E16">
        <w:t>International Development Partners</w:t>
      </w:r>
      <w:bookmarkEnd w:id="32"/>
    </w:p>
    <w:p w14:paraId="53E0E6A9" w14:textId="11723039" w:rsidR="00F859E5" w:rsidRPr="002C7E16" w:rsidRDefault="00F859E5" w:rsidP="00FE0456">
      <w:pPr>
        <w:pStyle w:val="Heading2"/>
        <w:jc w:val="both"/>
      </w:pPr>
      <w:bookmarkStart w:id="33" w:name="_Toc107509464"/>
      <w:r w:rsidRPr="002C7E16">
        <w:t>6.</w:t>
      </w:r>
      <w:r w:rsidR="0020743D">
        <w:t>3</w:t>
      </w:r>
      <w:r w:rsidR="00827D22" w:rsidRPr="002C7E16">
        <w:tab/>
      </w:r>
      <w:r w:rsidRPr="002C7E16">
        <w:t>Public-Private Partnership (PPP)</w:t>
      </w:r>
      <w:bookmarkEnd w:id="33"/>
      <w:r w:rsidRPr="002C7E16">
        <w:t xml:space="preserve">  </w:t>
      </w:r>
    </w:p>
    <w:p w14:paraId="32D035CD" w14:textId="67F02492" w:rsidR="00F859E5" w:rsidRPr="002C7E16" w:rsidRDefault="00F859E5" w:rsidP="00FE0456">
      <w:pPr>
        <w:pStyle w:val="Heading1"/>
        <w:jc w:val="both"/>
      </w:pPr>
      <w:bookmarkStart w:id="34" w:name="_Toc391955302"/>
      <w:bookmarkStart w:id="35" w:name="_Toc59012638"/>
      <w:bookmarkStart w:id="36" w:name="_Toc107509465"/>
      <w:bookmarkEnd w:id="28"/>
      <w:r w:rsidRPr="002C7E16">
        <w:t>7.0</w:t>
      </w:r>
      <w:r w:rsidR="00827D22" w:rsidRPr="002C7E16">
        <w:tab/>
      </w:r>
      <w:r w:rsidRPr="002C7E16">
        <w:t>Monitoring of Plan</w:t>
      </w:r>
      <w:bookmarkEnd w:id="34"/>
      <w:bookmarkEnd w:id="35"/>
      <w:r w:rsidRPr="002C7E16">
        <w:t xml:space="preserve"> Implementation</w:t>
      </w:r>
      <w:bookmarkEnd w:id="36"/>
    </w:p>
    <w:p w14:paraId="0358D652"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br w:type="page"/>
      </w:r>
    </w:p>
    <w:p w14:paraId="0222ADA2" w14:textId="07007D68" w:rsidR="00F859E5" w:rsidRPr="002C7E16" w:rsidRDefault="00F859E5" w:rsidP="00FE0456">
      <w:pPr>
        <w:spacing w:after="0"/>
        <w:jc w:val="both"/>
        <w:rPr>
          <w:rFonts w:ascii="Cambria" w:hAnsi="Cambria"/>
          <w:b/>
          <w:color w:val="000000" w:themeColor="text1"/>
        </w:rPr>
      </w:pPr>
      <w:r w:rsidRPr="002C7E16">
        <w:rPr>
          <w:rFonts w:ascii="Cambria" w:hAnsi="Cambria"/>
          <w:b/>
          <w:color w:val="000000" w:themeColor="text1"/>
        </w:rPr>
        <w:lastRenderedPageBreak/>
        <w:t xml:space="preserve">Annex 1: Participants List for </w:t>
      </w:r>
      <w:r w:rsidR="0020743D">
        <w:rPr>
          <w:rFonts w:ascii="Cambria" w:hAnsi="Cambria"/>
          <w:b/>
          <w:color w:val="000000" w:themeColor="text1"/>
        </w:rPr>
        <w:t xml:space="preserve">Action Plan </w:t>
      </w:r>
      <w:r w:rsidRPr="002C7E16">
        <w:rPr>
          <w:rFonts w:ascii="Cambria" w:hAnsi="Cambria"/>
          <w:b/>
          <w:color w:val="000000" w:themeColor="text1"/>
        </w:rPr>
        <w:t>Workshop</w:t>
      </w:r>
      <w:r w:rsidR="0020743D">
        <w:rPr>
          <w:rFonts w:ascii="Cambria" w:hAnsi="Cambria"/>
          <w:b/>
          <w:color w:val="000000" w:themeColor="text1"/>
        </w:rPr>
        <w:t xml:space="preserve">, </w:t>
      </w:r>
      <w:r w:rsidR="0020743D" w:rsidRPr="0020743D">
        <w:rPr>
          <w:rFonts w:ascii="Cambria" w:hAnsi="Cambria"/>
          <w:b/>
          <w:color w:val="000000" w:themeColor="text1"/>
          <w:highlight w:val="yellow"/>
        </w:rPr>
        <w:t>day, month, year</w:t>
      </w:r>
    </w:p>
    <w:p w14:paraId="076BC8EB" w14:textId="77777777" w:rsidR="00F859E5" w:rsidRPr="002C7E16" w:rsidRDefault="00F859E5" w:rsidP="00FE0456">
      <w:pPr>
        <w:spacing w:after="0"/>
        <w:jc w:val="both"/>
        <w:rPr>
          <w:rFonts w:ascii="Cambria" w:hAnsi="Cambria"/>
          <w:color w:val="000000" w:themeColor="text1"/>
        </w:rPr>
      </w:pPr>
    </w:p>
    <w:tbl>
      <w:tblPr>
        <w:tblStyle w:val="TableGrid"/>
        <w:tblW w:w="9634" w:type="dxa"/>
        <w:tblLook w:val="04A0" w:firstRow="1" w:lastRow="0" w:firstColumn="1" w:lastColumn="0" w:noHBand="0" w:noVBand="1"/>
      </w:tblPr>
      <w:tblGrid>
        <w:gridCol w:w="562"/>
        <w:gridCol w:w="1701"/>
        <w:gridCol w:w="1843"/>
        <w:gridCol w:w="2126"/>
        <w:gridCol w:w="3402"/>
      </w:tblGrid>
      <w:tr w:rsidR="00F67F89" w:rsidRPr="002C7E16" w14:paraId="08402344" w14:textId="77777777" w:rsidTr="009B3217">
        <w:tc>
          <w:tcPr>
            <w:tcW w:w="562" w:type="dxa"/>
          </w:tcPr>
          <w:p w14:paraId="4D07812A" w14:textId="77777777" w:rsidR="00F859E5" w:rsidRPr="002C7E16" w:rsidRDefault="00F859E5" w:rsidP="00FE0456">
            <w:pPr>
              <w:jc w:val="both"/>
              <w:rPr>
                <w:rFonts w:ascii="Cambria" w:hAnsi="Cambria"/>
                <w:color w:val="000000" w:themeColor="text1"/>
              </w:rPr>
            </w:pPr>
          </w:p>
        </w:tc>
        <w:tc>
          <w:tcPr>
            <w:tcW w:w="1701" w:type="dxa"/>
          </w:tcPr>
          <w:p w14:paraId="33F31605"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Last Name</w:t>
            </w:r>
          </w:p>
        </w:tc>
        <w:tc>
          <w:tcPr>
            <w:tcW w:w="1843" w:type="dxa"/>
          </w:tcPr>
          <w:p w14:paraId="0FA08C58"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First Name</w:t>
            </w:r>
          </w:p>
        </w:tc>
        <w:tc>
          <w:tcPr>
            <w:tcW w:w="2126" w:type="dxa"/>
          </w:tcPr>
          <w:p w14:paraId="1D34CD3C"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Organization</w:t>
            </w:r>
          </w:p>
        </w:tc>
        <w:tc>
          <w:tcPr>
            <w:tcW w:w="3402" w:type="dxa"/>
          </w:tcPr>
          <w:p w14:paraId="0DB2324B"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Position</w:t>
            </w:r>
          </w:p>
        </w:tc>
      </w:tr>
      <w:tr w:rsidR="00F67F89" w:rsidRPr="002C7E16" w14:paraId="2D2685EC" w14:textId="77777777" w:rsidTr="009B3217">
        <w:tc>
          <w:tcPr>
            <w:tcW w:w="562" w:type="dxa"/>
          </w:tcPr>
          <w:p w14:paraId="1F95AE23"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1.</w:t>
            </w:r>
          </w:p>
        </w:tc>
        <w:tc>
          <w:tcPr>
            <w:tcW w:w="1701" w:type="dxa"/>
          </w:tcPr>
          <w:p w14:paraId="4C4644AA" w14:textId="6D0EDC8F" w:rsidR="00F859E5" w:rsidRPr="002C7E16" w:rsidRDefault="00F859E5" w:rsidP="00FE0456">
            <w:pPr>
              <w:jc w:val="both"/>
              <w:rPr>
                <w:rFonts w:ascii="Cambria" w:hAnsi="Cambria"/>
                <w:color w:val="000000" w:themeColor="text1"/>
              </w:rPr>
            </w:pPr>
          </w:p>
        </w:tc>
        <w:tc>
          <w:tcPr>
            <w:tcW w:w="1843" w:type="dxa"/>
          </w:tcPr>
          <w:p w14:paraId="3EC50054" w14:textId="4656051C" w:rsidR="00F859E5" w:rsidRPr="002C7E16" w:rsidRDefault="00F859E5" w:rsidP="00FE0456">
            <w:pPr>
              <w:jc w:val="both"/>
              <w:rPr>
                <w:rFonts w:ascii="Cambria" w:hAnsi="Cambria"/>
                <w:color w:val="000000" w:themeColor="text1"/>
              </w:rPr>
            </w:pPr>
          </w:p>
        </w:tc>
        <w:tc>
          <w:tcPr>
            <w:tcW w:w="2126" w:type="dxa"/>
          </w:tcPr>
          <w:p w14:paraId="26AA76CD" w14:textId="23E5EA30" w:rsidR="00F859E5" w:rsidRPr="002C7E16" w:rsidRDefault="00F859E5" w:rsidP="00FE0456">
            <w:pPr>
              <w:jc w:val="both"/>
              <w:rPr>
                <w:rFonts w:ascii="Cambria" w:hAnsi="Cambria"/>
                <w:color w:val="000000" w:themeColor="text1"/>
              </w:rPr>
            </w:pPr>
          </w:p>
        </w:tc>
        <w:tc>
          <w:tcPr>
            <w:tcW w:w="3402" w:type="dxa"/>
          </w:tcPr>
          <w:p w14:paraId="749C599B" w14:textId="14127A2E" w:rsidR="00F859E5" w:rsidRPr="002C7E16" w:rsidRDefault="00F859E5" w:rsidP="00FE0456">
            <w:pPr>
              <w:jc w:val="both"/>
              <w:rPr>
                <w:rFonts w:ascii="Cambria" w:hAnsi="Cambria"/>
                <w:color w:val="000000" w:themeColor="text1"/>
              </w:rPr>
            </w:pPr>
          </w:p>
        </w:tc>
      </w:tr>
      <w:tr w:rsidR="00F67F89" w:rsidRPr="002C7E16" w14:paraId="1A46AB2D" w14:textId="77777777" w:rsidTr="009B3217">
        <w:tc>
          <w:tcPr>
            <w:tcW w:w="562" w:type="dxa"/>
          </w:tcPr>
          <w:p w14:paraId="39EC76E4"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2.</w:t>
            </w:r>
          </w:p>
        </w:tc>
        <w:tc>
          <w:tcPr>
            <w:tcW w:w="1701" w:type="dxa"/>
          </w:tcPr>
          <w:p w14:paraId="3F99DF98" w14:textId="6680C6CD" w:rsidR="00F859E5" w:rsidRPr="002C7E16" w:rsidRDefault="00F859E5" w:rsidP="00FE0456">
            <w:pPr>
              <w:jc w:val="both"/>
              <w:rPr>
                <w:rFonts w:ascii="Cambria" w:hAnsi="Cambria"/>
                <w:color w:val="000000" w:themeColor="text1"/>
              </w:rPr>
            </w:pPr>
          </w:p>
        </w:tc>
        <w:tc>
          <w:tcPr>
            <w:tcW w:w="1843" w:type="dxa"/>
          </w:tcPr>
          <w:p w14:paraId="0D23B119" w14:textId="4DD10384" w:rsidR="00F859E5" w:rsidRPr="002C7E16" w:rsidRDefault="00F859E5" w:rsidP="00FE0456">
            <w:pPr>
              <w:jc w:val="both"/>
              <w:rPr>
                <w:rFonts w:ascii="Cambria" w:hAnsi="Cambria"/>
                <w:color w:val="000000" w:themeColor="text1"/>
              </w:rPr>
            </w:pPr>
          </w:p>
        </w:tc>
        <w:tc>
          <w:tcPr>
            <w:tcW w:w="2126" w:type="dxa"/>
          </w:tcPr>
          <w:p w14:paraId="2D4DCE9F" w14:textId="4E41CFE3" w:rsidR="00F859E5" w:rsidRPr="002C7E16" w:rsidRDefault="00F859E5" w:rsidP="00FE0456">
            <w:pPr>
              <w:jc w:val="both"/>
              <w:rPr>
                <w:rFonts w:ascii="Cambria" w:hAnsi="Cambria"/>
                <w:color w:val="000000" w:themeColor="text1"/>
              </w:rPr>
            </w:pPr>
          </w:p>
        </w:tc>
        <w:tc>
          <w:tcPr>
            <w:tcW w:w="3402" w:type="dxa"/>
          </w:tcPr>
          <w:p w14:paraId="1CFC68A1" w14:textId="6E304E89" w:rsidR="00F859E5" w:rsidRPr="002C7E16" w:rsidRDefault="00F859E5" w:rsidP="00FE0456">
            <w:pPr>
              <w:jc w:val="both"/>
              <w:rPr>
                <w:rFonts w:ascii="Cambria" w:hAnsi="Cambria"/>
                <w:color w:val="000000" w:themeColor="text1"/>
              </w:rPr>
            </w:pPr>
          </w:p>
        </w:tc>
      </w:tr>
      <w:tr w:rsidR="00F67F89" w:rsidRPr="002C7E16" w14:paraId="103852BA" w14:textId="77777777" w:rsidTr="009B3217">
        <w:tc>
          <w:tcPr>
            <w:tcW w:w="562" w:type="dxa"/>
          </w:tcPr>
          <w:p w14:paraId="2421AA27"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3.</w:t>
            </w:r>
          </w:p>
        </w:tc>
        <w:tc>
          <w:tcPr>
            <w:tcW w:w="1701" w:type="dxa"/>
          </w:tcPr>
          <w:p w14:paraId="3A89549D" w14:textId="78222B6D" w:rsidR="00F859E5" w:rsidRPr="002C7E16" w:rsidRDefault="00F859E5" w:rsidP="00FE0456">
            <w:pPr>
              <w:jc w:val="both"/>
              <w:rPr>
                <w:rFonts w:ascii="Cambria" w:hAnsi="Cambria"/>
                <w:color w:val="000000" w:themeColor="text1"/>
              </w:rPr>
            </w:pPr>
          </w:p>
        </w:tc>
        <w:tc>
          <w:tcPr>
            <w:tcW w:w="1843" w:type="dxa"/>
          </w:tcPr>
          <w:p w14:paraId="417FD896" w14:textId="231F057C" w:rsidR="00F859E5" w:rsidRPr="002C7E16" w:rsidRDefault="00F859E5" w:rsidP="00FE0456">
            <w:pPr>
              <w:jc w:val="both"/>
              <w:rPr>
                <w:rFonts w:ascii="Cambria" w:hAnsi="Cambria"/>
                <w:color w:val="000000" w:themeColor="text1"/>
              </w:rPr>
            </w:pPr>
          </w:p>
        </w:tc>
        <w:tc>
          <w:tcPr>
            <w:tcW w:w="2126" w:type="dxa"/>
          </w:tcPr>
          <w:p w14:paraId="60A4CC41" w14:textId="3D37DCD1" w:rsidR="00F859E5" w:rsidRPr="002C7E16" w:rsidRDefault="00F859E5" w:rsidP="00FE0456">
            <w:pPr>
              <w:jc w:val="both"/>
              <w:rPr>
                <w:rFonts w:ascii="Cambria" w:hAnsi="Cambria"/>
                <w:color w:val="000000" w:themeColor="text1"/>
              </w:rPr>
            </w:pPr>
          </w:p>
        </w:tc>
        <w:tc>
          <w:tcPr>
            <w:tcW w:w="3402" w:type="dxa"/>
          </w:tcPr>
          <w:p w14:paraId="2D3CCAAE" w14:textId="75579D3B" w:rsidR="00F859E5" w:rsidRPr="002C7E16" w:rsidRDefault="00F859E5" w:rsidP="00FE0456">
            <w:pPr>
              <w:jc w:val="both"/>
              <w:rPr>
                <w:rFonts w:ascii="Cambria" w:hAnsi="Cambria"/>
                <w:color w:val="000000" w:themeColor="text1"/>
              </w:rPr>
            </w:pPr>
          </w:p>
        </w:tc>
      </w:tr>
      <w:tr w:rsidR="00F67F89" w:rsidRPr="002C7E16" w14:paraId="6C8D81F9" w14:textId="77777777" w:rsidTr="009B3217">
        <w:tc>
          <w:tcPr>
            <w:tcW w:w="562" w:type="dxa"/>
          </w:tcPr>
          <w:p w14:paraId="5BCA510E"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4.</w:t>
            </w:r>
          </w:p>
        </w:tc>
        <w:tc>
          <w:tcPr>
            <w:tcW w:w="1701" w:type="dxa"/>
          </w:tcPr>
          <w:p w14:paraId="7B947BB8" w14:textId="0E9F8A2E" w:rsidR="00F859E5" w:rsidRPr="002C7E16" w:rsidRDefault="00F859E5" w:rsidP="00FE0456">
            <w:pPr>
              <w:jc w:val="both"/>
              <w:rPr>
                <w:rFonts w:ascii="Cambria" w:hAnsi="Cambria"/>
                <w:color w:val="000000" w:themeColor="text1"/>
              </w:rPr>
            </w:pPr>
          </w:p>
        </w:tc>
        <w:tc>
          <w:tcPr>
            <w:tcW w:w="1843" w:type="dxa"/>
          </w:tcPr>
          <w:p w14:paraId="0A5B48CB" w14:textId="387C2B8D" w:rsidR="00F859E5" w:rsidRPr="002C7E16" w:rsidRDefault="00F859E5" w:rsidP="00FE0456">
            <w:pPr>
              <w:jc w:val="both"/>
              <w:rPr>
                <w:rFonts w:ascii="Cambria" w:hAnsi="Cambria"/>
                <w:color w:val="000000" w:themeColor="text1"/>
              </w:rPr>
            </w:pPr>
          </w:p>
        </w:tc>
        <w:tc>
          <w:tcPr>
            <w:tcW w:w="2126" w:type="dxa"/>
          </w:tcPr>
          <w:p w14:paraId="6B044C77" w14:textId="72296107" w:rsidR="00F859E5" w:rsidRPr="002C7E16" w:rsidRDefault="00F859E5" w:rsidP="00FE0456">
            <w:pPr>
              <w:jc w:val="both"/>
              <w:rPr>
                <w:rFonts w:ascii="Cambria" w:hAnsi="Cambria"/>
                <w:color w:val="000000" w:themeColor="text1"/>
              </w:rPr>
            </w:pPr>
          </w:p>
        </w:tc>
        <w:tc>
          <w:tcPr>
            <w:tcW w:w="3402" w:type="dxa"/>
          </w:tcPr>
          <w:p w14:paraId="1EF65E54" w14:textId="51E8FC71" w:rsidR="00F859E5" w:rsidRPr="002C7E16" w:rsidRDefault="00F859E5" w:rsidP="00FE0456">
            <w:pPr>
              <w:jc w:val="both"/>
              <w:rPr>
                <w:rFonts w:ascii="Cambria" w:hAnsi="Cambria"/>
                <w:color w:val="000000" w:themeColor="text1"/>
              </w:rPr>
            </w:pPr>
          </w:p>
        </w:tc>
      </w:tr>
      <w:tr w:rsidR="00F67F89" w:rsidRPr="002C7E16" w14:paraId="384D2BDC" w14:textId="77777777" w:rsidTr="009B3217">
        <w:tc>
          <w:tcPr>
            <w:tcW w:w="562" w:type="dxa"/>
          </w:tcPr>
          <w:p w14:paraId="0BC015E9"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5.</w:t>
            </w:r>
          </w:p>
        </w:tc>
        <w:tc>
          <w:tcPr>
            <w:tcW w:w="1701" w:type="dxa"/>
          </w:tcPr>
          <w:p w14:paraId="63154736" w14:textId="146B2B89" w:rsidR="00F859E5" w:rsidRPr="002C7E16" w:rsidRDefault="00F859E5" w:rsidP="00FE0456">
            <w:pPr>
              <w:jc w:val="both"/>
              <w:rPr>
                <w:rFonts w:ascii="Cambria" w:hAnsi="Cambria"/>
                <w:color w:val="000000" w:themeColor="text1"/>
              </w:rPr>
            </w:pPr>
          </w:p>
        </w:tc>
        <w:tc>
          <w:tcPr>
            <w:tcW w:w="1843" w:type="dxa"/>
          </w:tcPr>
          <w:p w14:paraId="4259CBF7" w14:textId="4FA552ED" w:rsidR="00F859E5" w:rsidRPr="002C7E16" w:rsidRDefault="00F859E5" w:rsidP="00FE0456">
            <w:pPr>
              <w:jc w:val="both"/>
              <w:rPr>
                <w:rFonts w:ascii="Cambria" w:hAnsi="Cambria"/>
                <w:color w:val="000000" w:themeColor="text1"/>
              </w:rPr>
            </w:pPr>
          </w:p>
        </w:tc>
        <w:tc>
          <w:tcPr>
            <w:tcW w:w="2126" w:type="dxa"/>
          </w:tcPr>
          <w:p w14:paraId="09F2AB69" w14:textId="1582A29E" w:rsidR="00F859E5" w:rsidRPr="002C7E16" w:rsidRDefault="00F859E5" w:rsidP="00FE0456">
            <w:pPr>
              <w:jc w:val="both"/>
              <w:rPr>
                <w:rFonts w:ascii="Cambria" w:hAnsi="Cambria"/>
                <w:color w:val="000000" w:themeColor="text1"/>
              </w:rPr>
            </w:pPr>
          </w:p>
        </w:tc>
        <w:tc>
          <w:tcPr>
            <w:tcW w:w="3402" w:type="dxa"/>
          </w:tcPr>
          <w:p w14:paraId="3DA6851B" w14:textId="1984C4E7" w:rsidR="00F859E5" w:rsidRPr="002C7E16" w:rsidRDefault="00F859E5" w:rsidP="00FE0456">
            <w:pPr>
              <w:jc w:val="both"/>
              <w:rPr>
                <w:rFonts w:ascii="Cambria" w:hAnsi="Cambria"/>
                <w:color w:val="000000" w:themeColor="text1"/>
              </w:rPr>
            </w:pPr>
          </w:p>
        </w:tc>
      </w:tr>
      <w:tr w:rsidR="00F67F89" w:rsidRPr="002C7E16" w14:paraId="58562837" w14:textId="77777777" w:rsidTr="009B3217">
        <w:tc>
          <w:tcPr>
            <w:tcW w:w="562" w:type="dxa"/>
          </w:tcPr>
          <w:p w14:paraId="0398629A"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6.</w:t>
            </w:r>
          </w:p>
        </w:tc>
        <w:tc>
          <w:tcPr>
            <w:tcW w:w="1701" w:type="dxa"/>
          </w:tcPr>
          <w:p w14:paraId="080B72F5" w14:textId="1D0CBB38" w:rsidR="00F859E5" w:rsidRPr="002C7E16" w:rsidRDefault="00F859E5" w:rsidP="00FE0456">
            <w:pPr>
              <w:jc w:val="both"/>
              <w:rPr>
                <w:rFonts w:ascii="Cambria" w:hAnsi="Cambria"/>
                <w:color w:val="000000" w:themeColor="text1"/>
              </w:rPr>
            </w:pPr>
          </w:p>
        </w:tc>
        <w:tc>
          <w:tcPr>
            <w:tcW w:w="1843" w:type="dxa"/>
          </w:tcPr>
          <w:p w14:paraId="3A45DFA5" w14:textId="3C978D19" w:rsidR="00F859E5" w:rsidRPr="002C7E16" w:rsidRDefault="00F859E5" w:rsidP="00FE0456">
            <w:pPr>
              <w:jc w:val="both"/>
              <w:rPr>
                <w:rFonts w:ascii="Cambria" w:hAnsi="Cambria"/>
                <w:color w:val="000000" w:themeColor="text1"/>
              </w:rPr>
            </w:pPr>
          </w:p>
        </w:tc>
        <w:tc>
          <w:tcPr>
            <w:tcW w:w="2126" w:type="dxa"/>
          </w:tcPr>
          <w:p w14:paraId="25A19116" w14:textId="23B6F311" w:rsidR="00F859E5" w:rsidRPr="002C7E16" w:rsidRDefault="00F859E5" w:rsidP="00FE0456">
            <w:pPr>
              <w:jc w:val="both"/>
              <w:rPr>
                <w:rFonts w:ascii="Cambria" w:hAnsi="Cambria"/>
                <w:color w:val="000000" w:themeColor="text1"/>
              </w:rPr>
            </w:pPr>
          </w:p>
        </w:tc>
        <w:tc>
          <w:tcPr>
            <w:tcW w:w="3402" w:type="dxa"/>
          </w:tcPr>
          <w:p w14:paraId="4247D228" w14:textId="6E71EDA6" w:rsidR="00F859E5" w:rsidRPr="002C7E16" w:rsidRDefault="00F859E5" w:rsidP="00FE0456">
            <w:pPr>
              <w:jc w:val="both"/>
              <w:rPr>
                <w:rFonts w:ascii="Cambria" w:hAnsi="Cambria"/>
                <w:color w:val="000000" w:themeColor="text1"/>
              </w:rPr>
            </w:pPr>
          </w:p>
        </w:tc>
      </w:tr>
      <w:tr w:rsidR="00F67F89" w:rsidRPr="002C7E16" w14:paraId="5B236FC6" w14:textId="77777777" w:rsidTr="009B3217">
        <w:tc>
          <w:tcPr>
            <w:tcW w:w="562" w:type="dxa"/>
          </w:tcPr>
          <w:p w14:paraId="7C519E18"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7.</w:t>
            </w:r>
          </w:p>
        </w:tc>
        <w:tc>
          <w:tcPr>
            <w:tcW w:w="1701" w:type="dxa"/>
          </w:tcPr>
          <w:p w14:paraId="622AEFEF" w14:textId="7B62BB90" w:rsidR="00F859E5" w:rsidRPr="002C7E16" w:rsidRDefault="00F859E5" w:rsidP="00FE0456">
            <w:pPr>
              <w:jc w:val="both"/>
              <w:rPr>
                <w:rFonts w:ascii="Cambria" w:hAnsi="Cambria"/>
                <w:color w:val="000000" w:themeColor="text1"/>
              </w:rPr>
            </w:pPr>
          </w:p>
        </w:tc>
        <w:tc>
          <w:tcPr>
            <w:tcW w:w="1843" w:type="dxa"/>
          </w:tcPr>
          <w:p w14:paraId="24438F59" w14:textId="199EC7C6" w:rsidR="00F859E5" w:rsidRPr="002C7E16" w:rsidRDefault="00F859E5" w:rsidP="00FE0456">
            <w:pPr>
              <w:jc w:val="both"/>
              <w:rPr>
                <w:rFonts w:ascii="Cambria" w:hAnsi="Cambria"/>
                <w:color w:val="000000" w:themeColor="text1"/>
              </w:rPr>
            </w:pPr>
          </w:p>
        </w:tc>
        <w:tc>
          <w:tcPr>
            <w:tcW w:w="2126" w:type="dxa"/>
          </w:tcPr>
          <w:p w14:paraId="4EDF15E8" w14:textId="519D464D" w:rsidR="00F859E5" w:rsidRPr="002C7E16" w:rsidRDefault="00F859E5" w:rsidP="00FE0456">
            <w:pPr>
              <w:jc w:val="both"/>
              <w:rPr>
                <w:rFonts w:ascii="Cambria" w:hAnsi="Cambria"/>
                <w:color w:val="000000" w:themeColor="text1"/>
              </w:rPr>
            </w:pPr>
          </w:p>
        </w:tc>
        <w:tc>
          <w:tcPr>
            <w:tcW w:w="3402" w:type="dxa"/>
          </w:tcPr>
          <w:p w14:paraId="5F58578C" w14:textId="0C772398" w:rsidR="00F859E5" w:rsidRPr="002C7E16" w:rsidRDefault="00F859E5" w:rsidP="00FE0456">
            <w:pPr>
              <w:jc w:val="both"/>
              <w:rPr>
                <w:rFonts w:ascii="Cambria" w:hAnsi="Cambria"/>
                <w:color w:val="000000" w:themeColor="text1"/>
              </w:rPr>
            </w:pPr>
          </w:p>
        </w:tc>
      </w:tr>
      <w:tr w:rsidR="00F67F89" w:rsidRPr="002C7E16" w14:paraId="0AB6C14A" w14:textId="77777777" w:rsidTr="009B3217">
        <w:tc>
          <w:tcPr>
            <w:tcW w:w="562" w:type="dxa"/>
          </w:tcPr>
          <w:p w14:paraId="7983D791"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8.</w:t>
            </w:r>
          </w:p>
        </w:tc>
        <w:tc>
          <w:tcPr>
            <w:tcW w:w="1701" w:type="dxa"/>
          </w:tcPr>
          <w:p w14:paraId="51F1D14F" w14:textId="2B9856FF" w:rsidR="00F859E5" w:rsidRPr="002C7E16" w:rsidRDefault="00F859E5" w:rsidP="00FE0456">
            <w:pPr>
              <w:jc w:val="both"/>
              <w:rPr>
                <w:rFonts w:ascii="Cambria" w:hAnsi="Cambria"/>
                <w:color w:val="000000" w:themeColor="text1"/>
              </w:rPr>
            </w:pPr>
          </w:p>
        </w:tc>
        <w:tc>
          <w:tcPr>
            <w:tcW w:w="1843" w:type="dxa"/>
          </w:tcPr>
          <w:p w14:paraId="44F79273" w14:textId="1B3A6DF0" w:rsidR="00F859E5" w:rsidRPr="002C7E16" w:rsidRDefault="00F859E5" w:rsidP="00FE0456">
            <w:pPr>
              <w:jc w:val="both"/>
              <w:rPr>
                <w:rFonts w:ascii="Cambria" w:hAnsi="Cambria"/>
                <w:color w:val="000000" w:themeColor="text1"/>
              </w:rPr>
            </w:pPr>
          </w:p>
        </w:tc>
        <w:tc>
          <w:tcPr>
            <w:tcW w:w="2126" w:type="dxa"/>
          </w:tcPr>
          <w:p w14:paraId="68BA1BF1" w14:textId="5EAFD991" w:rsidR="00F859E5" w:rsidRPr="002C7E16" w:rsidRDefault="00F859E5" w:rsidP="00FE0456">
            <w:pPr>
              <w:jc w:val="both"/>
              <w:rPr>
                <w:rFonts w:ascii="Cambria" w:hAnsi="Cambria"/>
                <w:color w:val="000000" w:themeColor="text1"/>
              </w:rPr>
            </w:pPr>
          </w:p>
        </w:tc>
        <w:tc>
          <w:tcPr>
            <w:tcW w:w="3402" w:type="dxa"/>
          </w:tcPr>
          <w:p w14:paraId="46CEE868" w14:textId="15C26BD7" w:rsidR="00F859E5" w:rsidRPr="002C7E16" w:rsidRDefault="00F859E5" w:rsidP="00FE0456">
            <w:pPr>
              <w:jc w:val="both"/>
              <w:rPr>
                <w:rFonts w:ascii="Cambria" w:hAnsi="Cambria"/>
                <w:color w:val="000000" w:themeColor="text1"/>
              </w:rPr>
            </w:pPr>
          </w:p>
        </w:tc>
      </w:tr>
      <w:tr w:rsidR="00F67F89" w:rsidRPr="002C7E16" w14:paraId="4BEBFAB3" w14:textId="77777777" w:rsidTr="009B3217">
        <w:tc>
          <w:tcPr>
            <w:tcW w:w="562" w:type="dxa"/>
          </w:tcPr>
          <w:p w14:paraId="2021EFC1"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9.</w:t>
            </w:r>
          </w:p>
        </w:tc>
        <w:tc>
          <w:tcPr>
            <w:tcW w:w="1701" w:type="dxa"/>
          </w:tcPr>
          <w:p w14:paraId="50F7779C" w14:textId="6335FFD6" w:rsidR="00F859E5" w:rsidRPr="002C7E16" w:rsidRDefault="00F859E5" w:rsidP="00FE0456">
            <w:pPr>
              <w:jc w:val="both"/>
              <w:rPr>
                <w:rFonts w:ascii="Cambria" w:hAnsi="Cambria"/>
                <w:color w:val="000000" w:themeColor="text1"/>
              </w:rPr>
            </w:pPr>
          </w:p>
        </w:tc>
        <w:tc>
          <w:tcPr>
            <w:tcW w:w="1843" w:type="dxa"/>
          </w:tcPr>
          <w:p w14:paraId="40B473DD" w14:textId="350A323C" w:rsidR="00F859E5" w:rsidRPr="002C7E16" w:rsidRDefault="00F859E5" w:rsidP="00FE0456">
            <w:pPr>
              <w:jc w:val="both"/>
              <w:rPr>
                <w:rFonts w:ascii="Cambria" w:hAnsi="Cambria"/>
                <w:color w:val="000000" w:themeColor="text1"/>
              </w:rPr>
            </w:pPr>
          </w:p>
        </w:tc>
        <w:tc>
          <w:tcPr>
            <w:tcW w:w="2126" w:type="dxa"/>
          </w:tcPr>
          <w:p w14:paraId="65CDB71B" w14:textId="6B22E724" w:rsidR="00F859E5" w:rsidRPr="002C7E16" w:rsidRDefault="00F859E5" w:rsidP="00FE0456">
            <w:pPr>
              <w:jc w:val="both"/>
              <w:rPr>
                <w:rFonts w:ascii="Cambria" w:hAnsi="Cambria"/>
                <w:color w:val="000000" w:themeColor="text1"/>
              </w:rPr>
            </w:pPr>
          </w:p>
        </w:tc>
        <w:tc>
          <w:tcPr>
            <w:tcW w:w="3402" w:type="dxa"/>
          </w:tcPr>
          <w:p w14:paraId="1FF66E23" w14:textId="0E4E4111" w:rsidR="00F859E5" w:rsidRPr="002C7E16" w:rsidRDefault="00F859E5" w:rsidP="00FE0456">
            <w:pPr>
              <w:jc w:val="both"/>
              <w:rPr>
                <w:rFonts w:ascii="Cambria" w:hAnsi="Cambria"/>
                <w:color w:val="000000" w:themeColor="text1"/>
              </w:rPr>
            </w:pPr>
          </w:p>
        </w:tc>
      </w:tr>
      <w:tr w:rsidR="00F67F89" w:rsidRPr="002C7E16" w14:paraId="3104AAED" w14:textId="77777777" w:rsidTr="009B3217">
        <w:tc>
          <w:tcPr>
            <w:tcW w:w="562" w:type="dxa"/>
          </w:tcPr>
          <w:p w14:paraId="36FD7188"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10.</w:t>
            </w:r>
          </w:p>
        </w:tc>
        <w:tc>
          <w:tcPr>
            <w:tcW w:w="1701" w:type="dxa"/>
          </w:tcPr>
          <w:p w14:paraId="33F93357" w14:textId="08E008EB" w:rsidR="00F859E5" w:rsidRPr="002C7E16" w:rsidRDefault="00F859E5" w:rsidP="00FE0456">
            <w:pPr>
              <w:jc w:val="both"/>
              <w:rPr>
                <w:rFonts w:ascii="Cambria" w:hAnsi="Cambria"/>
                <w:color w:val="000000" w:themeColor="text1"/>
              </w:rPr>
            </w:pPr>
          </w:p>
        </w:tc>
        <w:tc>
          <w:tcPr>
            <w:tcW w:w="1843" w:type="dxa"/>
          </w:tcPr>
          <w:p w14:paraId="7A336EA3" w14:textId="25B416EB" w:rsidR="00F859E5" w:rsidRPr="002C7E16" w:rsidRDefault="00F859E5" w:rsidP="00FE0456">
            <w:pPr>
              <w:jc w:val="both"/>
              <w:rPr>
                <w:rFonts w:ascii="Cambria" w:hAnsi="Cambria"/>
                <w:color w:val="000000" w:themeColor="text1"/>
              </w:rPr>
            </w:pPr>
          </w:p>
        </w:tc>
        <w:tc>
          <w:tcPr>
            <w:tcW w:w="2126" w:type="dxa"/>
          </w:tcPr>
          <w:p w14:paraId="222861D9" w14:textId="2B743F7B" w:rsidR="00F859E5" w:rsidRPr="002C7E16" w:rsidRDefault="00F859E5" w:rsidP="00FE0456">
            <w:pPr>
              <w:jc w:val="both"/>
              <w:rPr>
                <w:rFonts w:ascii="Cambria" w:hAnsi="Cambria"/>
                <w:color w:val="000000" w:themeColor="text1"/>
              </w:rPr>
            </w:pPr>
          </w:p>
        </w:tc>
        <w:tc>
          <w:tcPr>
            <w:tcW w:w="3402" w:type="dxa"/>
          </w:tcPr>
          <w:p w14:paraId="023E746A" w14:textId="29A49EFE" w:rsidR="00F859E5" w:rsidRPr="002C7E16" w:rsidRDefault="00F859E5" w:rsidP="00FE0456">
            <w:pPr>
              <w:jc w:val="both"/>
              <w:rPr>
                <w:rFonts w:ascii="Cambria" w:hAnsi="Cambria"/>
                <w:color w:val="000000" w:themeColor="text1"/>
              </w:rPr>
            </w:pPr>
          </w:p>
        </w:tc>
      </w:tr>
      <w:tr w:rsidR="00F67F89" w:rsidRPr="002C7E16" w14:paraId="0BE95918" w14:textId="77777777" w:rsidTr="009B3217">
        <w:tc>
          <w:tcPr>
            <w:tcW w:w="562" w:type="dxa"/>
          </w:tcPr>
          <w:p w14:paraId="1B1E0438"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11.</w:t>
            </w:r>
          </w:p>
        </w:tc>
        <w:tc>
          <w:tcPr>
            <w:tcW w:w="1701" w:type="dxa"/>
          </w:tcPr>
          <w:p w14:paraId="699492B6" w14:textId="6A58C8C9" w:rsidR="00F859E5" w:rsidRPr="002C7E16" w:rsidRDefault="00F859E5" w:rsidP="00FE0456">
            <w:pPr>
              <w:jc w:val="both"/>
              <w:rPr>
                <w:rFonts w:ascii="Cambria" w:hAnsi="Cambria"/>
                <w:color w:val="000000" w:themeColor="text1"/>
              </w:rPr>
            </w:pPr>
          </w:p>
        </w:tc>
        <w:tc>
          <w:tcPr>
            <w:tcW w:w="1843" w:type="dxa"/>
          </w:tcPr>
          <w:p w14:paraId="03CD3D11" w14:textId="0AE766A0" w:rsidR="00F859E5" w:rsidRPr="002C7E16" w:rsidRDefault="00F859E5" w:rsidP="00FE0456">
            <w:pPr>
              <w:jc w:val="both"/>
              <w:rPr>
                <w:rFonts w:ascii="Cambria" w:hAnsi="Cambria"/>
                <w:color w:val="000000" w:themeColor="text1"/>
              </w:rPr>
            </w:pPr>
          </w:p>
        </w:tc>
        <w:tc>
          <w:tcPr>
            <w:tcW w:w="2126" w:type="dxa"/>
          </w:tcPr>
          <w:p w14:paraId="73AC6CB2" w14:textId="712A9D74" w:rsidR="00F859E5" w:rsidRPr="002C7E16" w:rsidRDefault="00F859E5" w:rsidP="00FE0456">
            <w:pPr>
              <w:jc w:val="both"/>
              <w:rPr>
                <w:rFonts w:ascii="Cambria" w:hAnsi="Cambria"/>
                <w:color w:val="000000" w:themeColor="text1"/>
              </w:rPr>
            </w:pPr>
          </w:p>
        </w:tc>
        <w:tc>
          <w:tcPr>
            <w:tcW w:w="3402" w:type="dxa"/>
          </w:tcPr>
          <w:p w14:paraId="38D2D95B" w14:textId="15C2E728" w:rsidR="00F859E5" w:rsidRPr="002C7E16" w:rsidRDefault="00F859E5" w:rsidP="00FE0456">
            <w:pPr>
              <w:jc w:val="both"/>
              <w:rPr>
                <w:rFonts w:ascii="Cambria" w:hAnsi="Cambria"/>
                <w:color w:val="000000" w:themeColor="text1"/>
              </w:rPr>
            </w:pPr>
          </w:p>
        </w:tc>
      </w:tr>
      <w:tr w:rsidR="00F67F89" w:rsidRPr="002C7E16" w14:paraId="646CF6AF" w14:textId="77777777" w:rsidTr="009B3217">
        <w:tc>
          <w:tcPr>
            <w:tcW w:w="562" w:type="dxa"/>
          </w:tcPr>
          <w:p w14:paraId="120BA9D0"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12.</w:t>
            </w:r>
          </w:p>
        </w:tc>
        <w:tc>
          <w:tcPr>
            <w:tcW w:w="1701" w:type="dxa"/>
          </w:tcPr>
          <w:p w14:paraId="647E5DF6" w14:textId="65175E3D" w:rsidR="00F859E5" w:rsidRPr="002C7E16" w:rsidRDefault="00F859E5" w:rsidP="00FE0456">
            <w:pPr>
              <w:jc w:val="both"/>
              <w:rPr>
                <w:rFonts w:ascii="Cambria" w:hAnsi="Cambria"/>
                <w:color w:val="000000" w:themeColor="text1"/>
              </w:rPr>
            </w:pPr>
          </w:p>
        </w:tc>
        <w:tc>
          <w:tcPr>
            <w:tcW w:w="1843" w:type="dxa"/>
          </w:tcPr>
          <w:p w14:paraId="5EE7988E" w14:textId="58DE595E" w:rsidR="00F859E5" w:rsidRPr="002C7E16" w:rsidRDefault="00F859E5" w:rsidP="00FE0456">
            <w:pPr>
              <w:jc w:val="both"/>
              <w:rPr>
                <w:rFonts w:ascii="Cambria" w:hAnsi="Cambria"/>
                <w:color w:val="000000" w:themeColor="text1"/>
              </w:rPr>
            </w:pPr>
          </w:p>
        </w:tc>
        <w:tc>
          <w:tcPr>
            <w:tcW w:w="2126" w:type="dxa"/>
          </w:tcPr>
          <w:p w14:paraId="75D478E4" w14:textId="224F578C" w:rsidR="00F859E5" w:rsidRPr="002C7E16" w:rsidRDefault="00F859E5" w:rsidP="00FE0456">
            <w:pPr>
              <w:jc w:val="both"/>
              <w:rPr>
                <w:rFonts w:ascii="Cambria" w:hAnsi="Cambria"/>
                <w:color w:val="000000" w:themeColor="text1"/>
              </w:rPr>
            </w:pPr>
          </w:p>
        </w:tc>
        <w:tc>
          <w:tcPr>
            <w:tcW w:w="3402" w:type="dxa"/>
          </w:tcPr>
          <w:p w14:paraId="732EC5F3" w14:textId="6B1BBDDA" w:rsidR="00F859E5" w:rsidRPr="002C7E16" w:rsidRDefault="00F859E5" w:rsidP="00FE0456">
            <w:pPr>
              <w:jc w:val="both"/>
              <w:rPr>
                <w:rFonts w:ascii="Cambria" w:hAnsi="Cambria"/>
                <w:color w:val="000000" w:themeColor="text1"/>
              </w:rPr>
            </w:pPr>
          </w:p>
        </w:tc>
      </w:tr>
      <w:tr w:rsidR="00F67F89" w:rsidRPr="002C7E16" w14:paraId="34E8C048" w14:textId="77777777" w:rsidTr="009B3217">
        <w:tc>
          <w:tcPr>
            <w:tcW w:w="562" w:type="dxa"/>
          </w:tcPr>
          <w:p w14:paraId="434077B5"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13.</w:t>
            </w:r>
          </w:p>
        </w:tc>
        <w:tc>
          <w:tcPr>
            <w:tcW w:w="1701" w:type="dxa"/>
          </w:tcPr>
          <w:p w14:paraId="1B3D3652" w14:textId="14F0EFAE" w:rsidR="00F859E5" w:rsidRPr="002C7E16" w:rsidRDefault="00F859E5" w:rsidP="00FE0456">
            <w:pPr>
              <w:jc w:val="both"/>
              <w:rPr>
                <w:rFonts w:ascii="Cambria" w:hAnsi="Cambria"/>
                <w:color w:val="000000" w:themeColor="text1"/>
              </w:rPr>
            </w:pPr>
          </w:p>
        </w:tc>
        <w:tc>
          <w:tcPr>
            <w:tcW w:w="1843" w:type="dxa"/>
          </w:tcPr>
          <w:p w14:paraId="165999EB" w14:textId="0D83D0E1" w:rsidR="00F859E5" w:rsidRPr="002C7E16" w:rsidRDefault="00F859E5" w:rsidP="00FE0456">
            <w:pPr>
              <w:jc w:val="both"/>
              <w:rPr>
                <w:rFonts w:ascii="Cambria" w:hAnsi="Cambria"/>
                <w:color w:val="000000" w:themeColor="text1"/>
              </w:rPr>
            </w:pPr>
          </w:p>
        </w:tc>
        <w:tc>
          <w:tcPr>
            <w:tcW w:w="2126" w:type="dxa"/>
          </w:tcPr>
          <w:p w14:paraId="067293B5" w14:textId="777CE5AB" w:rsidR="00F859E5" w:rsidRPr="002C7E16" w:rsidRDefault="00F859E5" w:rsidP="00FE0456">
            <w:pPr>
              <w:jc w:val="both"/>
              <w:rPr>
                <w:rFonts w:ascii="Cambria" w:hAnsi="Cambria"/>
                <w:color w:val="000000" w:themeColor="text1"/>
              </w:rPr>
            </w:pPr>
          </w:p>
        </w:tc>
        <w:tc>
          <w:tcPr>
            <w:tcW w:w="3402" w:type="dxa"/>
          </w:tcPr>
          <w:p w14:paraId="7499373B" w14:textId="4C872400" w:rsidR="00F859E5" w:rsidRPr="002C7E16" w:rsidRDefault="00F859E5" w:rsidP="00FE0456">
            <w:pPr>
              <w:jc w:val="both"/>
              <w:rPr>
                <w:rFonts w:ascii="Cambria" w:hAnsi="Cambria"/>
                <w:color w:val="000000" w:themeColor="text1"/>
              </w:rPr>
            </w:pPr>
          </w:p>
        </w:tc>
      </w:tr>
      <w:tr w:rsidR="00F67F89" w:rsidRPr="002C7E16" w14:paraId="1A53AA23" w14:textId="77777777" w:rsidTr="009B3217">
        <w:tc>
          <w:tcPr>
            <w:tcW w:w="562" w:type="dxa"/>
          </w:tcPr>
          <w:p w14:paraId="602548B8"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14.</w:t>
            </w:r>
          </w:p>
        </w:tc>
        <w:tc>
          <w:tcPr>
            <w:tcW w:w="1701" w:type="dxa"/>
          </w:tcPr>
          <w:p w14:paraId="1163AE63" w14:textId="5BC5D8A5" w:rsidR="00F859E5" w:rsidRPr="002C7E16" w:rsidRDefault="00F859E5" w:rsidP="00FE0456">
            <w:pPr>
              <w:jc w:val="both"/>
              <w:rPr>
                <w:rFonts w:ascii="Cambria" w:hAnsi="Cambria"/>
                <w:color w:val="000000" w:themeColor="text1"/>
              </w:rPr>
            </w:pPr>
          </w:p>
        </w:tc>
        <w:tc>
          <w:tcPr>
            <w:tcW w:w="1843" w:type="dxa"/>
          </w:tcPr>
          <w:p w14:paraId="3825C2E3" w14:textId="2991DC86" w:rsidR="00F859E5" w:rsidRPr="002C7E16" w:rsidRDefault="00F859E5" w:rsidP="00FE0456">
            <w:pPr>
              <w:jc w:val="both"/>
              <w:rPr>
                <w:rFonts w:ascii="Cambria" w:hAnsi="Cambria"/>
                <w:color w:val="000000" w:themeColor="text1"/>
              </w:rPr>
            </w:pPr>
          </w:p>
        </w:tc>
        <w:tc>
          <w:tcPr>
            <w:tcW w:w="2126" w:type="dxa"/>
          </w:tcPr>
          <w:p w14:paraId="1BB25DC7" w14:textId="5B2EB2E5" w:rsidR="00F859E5" w:rsidRPr="002C7E16" w:rsidRDefault="00F859E5" w:rsidP="00FE0456">
            <w:pPr>
              <w:jc w:val="both"/>
              <w:rPr>
                <w:rFonts w:ascii="Cambria" w:hAnsi="Cambria"/>
                <w:color w:val="000000" w:themeColor="text1"/>
              </w:rPr>
            </w:pPr>
          </w:p>
        </w:tc>
        <w:tc>
          <w:tcPr>
            <w:tcW w:w="3402" w:type="dxa"/>
          </w:tcPr>
          <w:p w14:paraId="24C45092" w14:textId="7A279291" w:rsidR="00F859E5" w:rsidRPr="002C7E16" w:rsidRDefault="00F859E5" w:rsidP="00FE0456">
            <w:pPr>
              <w:jc w:val="both"/>
              <w:rPr>
                <w:rFonts w:ascii="Cambria" w:hAnsi="Cambria"/>
                <w:color w:val="000000" w:themeColor="text1"/>
              </w:rPr>
            </w:pPr>
          </w:p>
        </w:tc>
      </w:tr>
      <w:tr w:rsidR="00F67F89" w:rsidRPr="002C7E16" w14:paraId="6B576476" w14:textId="77777777" w:rsidTr="009B3217">
        <w:tc>
          <w:tcPr>
            <w:tcW w:w="562" w:type="dxa"/>
          </w:tcPr>
          <w:p w14:paraId="16B2C3EE"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15.</w:t>
            </w:r>
          </w:p>
        </w:tc>
        <w:tc>
          <w:tcPr>
            <w:tcW w:w="1701" w:type="dxa"/>
          </w:tcPr>
          <w:p w14:paraId="63133250" w14:textId="0D32300F" w:rsidR="00F859E5" w:rsidRPr="002C7E16" w:rsidRDefault="00F859E5" w:rsidP="00FE0456">
            <w:pPr>
              <w:jc w:val="both"/>
              <w:rPr>
                <w:rFonts w:ascii="Cambria" w:hAnsi="Cambria"/>
                <w:color w:val="000000" w:themeColor="text1"/>
              </w:rPr>
            </w:pPr>
          </w:p>
        </w:tc>
        <w:tc>
          <w:tcPr>
            <w:tcW w:w="1843" w:type="dxa"/>
          </w:tcPr>
          <w:p w14:paraId="727E1162" w14:textId="38ED9321" w:rsidR="00F859E5" w:rsidRPr="002C7E16" w:rsidRDefault="00F859E5" w:rsidP="00FE0456">
            <w:pPr>
              <w:jc w:val="both"/>
              <w:rPr>
                <w:rFonts w:ascii="Cambria" w:hAnsi="Cambria"/>
                <w:color w:val="000000" w:themeColor="text1"/>
              </w:rPr>
            </w:pPr>
          </w:p>
        </w:tc>
        <w:tc>
          <w:tcPr>
            <w:tcW w:w="2126" w:type="dxa"/>
          </w:tcPr>
          <w:p w14:paraId="696DD323" w14:textId="53DBF908" w:rsidR="00F859E5" w:rsidRPr="002C7E16" w:rsidRDefault="00F859E5" w:rsidP="00FE0456">
            <w:pPr>
              <w:jc w:val="both"/>
              <w:rPr>
                <w:rFonts w:ascii="Cambria" w:hAnsi="Cambria"/>
                <w:color w:val="000000" w:themeColor="text1"/>
              </w:rPr>
            </w:pPr>
          </w:p>
        </w:tc>
        <w:tc>
          <w:tcPr>
            <w:tcW w:w="3402" w:type="dxa"/>
          </w:tcPr>
          <w:p w14:paraId="3549CD57" w14:textId="50151539" w:rsidR="00F859E5" w:rsidRPr="002C7E16" w:rsidRDefault="00F859E5" w:rsidP="00FE0456">
            <w:pPr>
              <w:jc w:val="both"/>
              <w:rPr>
                <w:rFonts w:ascii="Cambria" w:hAnsi="Cambria"/>
                <w:color w:val="000000" w:themeColor="text1"/>
              </w:rPr>
            </w:pPr>
          </w:p>
        </w:tc>
      </w:tr>
      <w:tr w:rsidR="00F67F89" w:rsidRPr="002C7E16" w14:paraId="79FED745" w14:textId="77777777" w:rsidTr="009B3217">
        <w:tc>
          <w:tcPr>
            <w:tcW w:w="562" w:type="dxa"/>
          </w:tcPr>
          <w:p w14:paraId="12B5E540"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16.</w:t>
            </w:r>
          </w:p>
        </w:tc>
        <w:tc>
          <w:tcPr>
            <w:tcW w:w="1701" w:type="dxa"/>
          </w:tcPr>
          <w:p w14:paraId="67288EC1" w14:textId="4803F91F" w:rsidR="00F859E5" w:rsidRPr="002C7E16" w:rsidRDefault="00F859E5" w:rsidP="00FE0456">
            <w:pPr>
              <w:jc w:val="both"/>
              <w:rPr>
                <w:rFonts w:ascii="Cambria" w:hAnsi="Cambria"/>
                <w:color w:val="000000" w:themeColor="text1"/>
              </w:rPr>
            </w:pPr>
          </w:p>
        </w:tc>
        <w:tc>
          <w:tcPr>
            <w:tcW w:w="1843" w:type="dxa"/>
          </w:tcPr>
          <w:p w14:paraId="19F97F65" w14:textId="2A92423D" w:rsidR="00F859E5" w:rsidRPr="002C7E16" w:rsidRDefault="00F859E5" w:rsidP="00FE0456">
            <w:pPr>
              <w:jc w:val="both"/>
              <w:rPr>
                <w:rFonts w:ascii="Cambria" w:hAnsi="Cambria"/>
                <w:color w:val="000000" w:themeColor="text1"/>
              </w:rPr>
            </w:pPr>
          </w:p>
        </w:tc>
        <w:tc>
          <w:tcPr>
            <w:tcW w:w="2126" w:type="dxa"/>
          </w:tcPr>
          <w:p w14:paraId="13991425" w14:textId="61C3AB5F" w:rsidR="00F859E5" w:rsidRPr="002C7E16" w:rsidRDefault="00F859E5" w:rsidP="00FE0456">
            <w:pPr>
              <w:jc w:val="both"/>
              <w:rPr>
                <w:rFonts w:ascii="Cambria" w:hAnsi="Cambria"/>
                <w:color w:val="000000" w:themeColor="text1"/>
              </w:rPr>
            </w:pPr>
          </w:p>
        </w:tc>
        <w:tc>
          <w:tcPr>
            <w:tcW w:w="3402" w:type="dxa"/>
          </w:tcPr>
          <w:p w14:paraId="72A689BC" w14:textId="596A6579" w:rsidR="00F859E5" w:rsidRPr="002C7E16" w:rsidRDefault="00F859E5" w:rsidP="00FE0456">
            <w:pPr>
              <w:jc w:val="both"/>
              <w:rPr>
                <w:rFonts w:ascii="Cambria" w:hAnsi="Cambria"/>
                <w:color w:val="000000" w:themeColor="text1"/>
              </w:rPr>
            </w:pPr>
          </w:p>
        </w:tc>
      </w:tr>
      <w:tr w:rsidR="00F67F89" w:rsidRPr="002C7E16" w14:paraId="3A1901F6" w14:textId="77777777" w:rsidTr="009B3217">
        <w:tc>
          <w:tcPr>
            <w:tcW w:w="562" w:type="dxa"/>
          </w:tcPr>
          <w:p w14:paraId="40957A83" w14:textId="77777777" w:rsidR="00F859E5" w:rsidRPr="002C7E16" w:rsidRDefault="00F859E5" w:rsidP="00FE0456">
            <w:pPr>
              <w:jc w:val="both"/>
              <w:rPr>
                <w:rFonts w:ascii="Cambria" w:hAnsi="Cambria"/>
                <w:color w:val="000000" w:themeColor="text1"/>
              </w:rPr>
            </w:pPr>
            <w:r w:rsidRPr="002C7E16">
              <w:rPr>
                <w:rFonts w:ascii="Cambria" w:hAnsi="Cambria"/>
                <w:color w:val="000000" w:themeColor="text1"/>
              </w:rPr>
              <w:t>17.</w:t>
            </w:r>
          </w:p>
        </w:tc>
        <w:tc>
          <w:tcPr>
            <w:tcW w:w="1701" w:type="dxa"/>
          </w:tcPr>
          <w:p w14:paraId="4189C496" w14:textId="67C6653B" w:rsidR="00F859E5" w:rsidRPr="002C7E16" w:rsidRDefault="00F859E5" w:rsidP="00FE0456">
            <w:pPr>
              <w:jc w:val="both"/>
              <w:rPr>
                <w:rFonts w:ascii="Cambria" w:hAnsi="Cambria"/>
                <w:color w:val="000000" w:themeColor="text1"/>
              </w:rPr>
            </w:pPr>
          </w:p>
        </w:tc>
        <w:tc>
          <w:tcPr>
            <w:tcW w:w="1843" w:type="dxa"/>
          </w:tcPr>
          <w:p w14:paraId="5D4795E4" w14:textId="7179C6A4" w:rsidR="00F859E5" w:rsidRPr="002C7E16" w:rsidRDefault="00F859E5" w:rsidP="00FE0456">
            <w:pPr>
              <w:jc w:val="both"/>
              <w:rPr>
                <w:rFonts w:ascii="Cambria" w:hAnsi="Cambria"/>
                <w:color w:val="000000" w:themeColor="text1"/>
              </w:rPr>
            </w:pPr>
          </w:p>
        </w:tc>
        <w:tc>
          <w:tcPr>
            <w:tcW w:w="2126" w:type="dxa"/>
          </w:tcPr>
          <w:p w14:paraId="1E4E3F25" w14:textId="4D2A793C" w:rsidR="00F859E5" w:rsidRPr="002C7E16" w:rsidRDefault="00F859E5" w:rsidP="00FE0456">
            <w:pPr>
              <w:jc w:val="both"/>
              <w:rPr>
                <w:rFonts w:ascii="Cambria" w:hAnsi="Cambria"/>
                <w:color w:val="000000" w:themeColor="text1"/>
              </w:rPr>
            </w:pPr>
          </w:p>
        </w:tc>
        <w:tc>
          <w:tcPr>
            <w:tcW w:w="3402" w:type="dxa"/>
          </w:tcPr>
          <w:p w14:paraId="3AD936D3" w14:textId="5B7907BB" w:rsidR="00F859E5" w:rsidRPr="002C7E16" w:rsidRDefault="00F859E5" w:rsidP="00FE0456">
            <w:pPr>
              <w:jc w:val="both"/>
              <w:rPr>
                <w:rFonts w:ascii="Cambria" w:hAnsi="Cambria"/>
                <w:color w:val="000000" w:themeColor="text1"/>
              </w:rPr>
            </w:pPr>
          </w:p>
        </w:tc>
      </w:tr>
    </w:tbl>
    <w:p w14:paraId="6C6D14E1" w14:textId="77777777" w:rsidR="00F859E5" w:rsidRPr="002C7E16" w:rsidRDefault="00F859E5" w:rsidP="00FE0456">
      <w:pPr>
        <w:spacing w:after="0"/>
        <w:jc w:val="both"/>
        <w:rPr>
          <w:rFonts w:ascii="Cambria" w:hAnsi="Cambria"/>
          <w:color w:val="000000" w:themeColor="text1"/>
        </w:rPr>
      </w:pPr>
    </w:p>
    <w:p w14:paraId="686C6EAF" w14:textId="77777777" w:rsidR="00BF3BE7" w:rsidRPr="002C7E16" w:rsidRDefault="00BF3BE7" w:rsidP="00FE0456">
      <w:pPr>
        <w:jc w:val="both"/>
        <w:rPr>
          <w:rFonts w:ascii="Cambria" w:hAnsi="Cambria"/>
          <w:color w:val="000000" w:themeColor="text1"/>
        </w:rPr>
      </w:pPr>
    </w:p>
    <w:sectPr w:rsidR="00BF3BE7" w:rsidRPr="002C7E16" w:rsidSect="002109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11B8D" w14:textId="77777777" w:rsidR="0049171B" w:rsidRDefault="0049171B" w:rsidP="002C7E16">
      <w:pPr>
        <w:spacing w:after="0" w:line="240" w:lineRule="auto"/>
      </w:pPr>
      <w:r>
        <w:separator/>
      </w:r>
    </w:p>
  </w:endnote>
  <w:endnote w:type="continuationSeparator" w:id="0">
    <w:p w14:paraId="615E2121" w14:textId="77777777" w:rsidR="0049171B" w:rsidRDefault="0049171B" w:rsidP="002C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870839"/>
      <w:docPartObj>
        <w:docPartGallery w:val="Page Numbers (Bottom of Page)"/>
        <w:docPartUnique/>
      </w:docPartObj>
    </w:sdtPr>
    <w:sdtEndPr/>
    <w:sdtContent>
      <w:p w14:paraId="54335649" w14:textId="77777777" w:rsidR="00A86E92" w:rsidRDefault="0049171B">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0820AD5" w14:textId="77777777" w:rsidR="00A86E92" w:rsidRDefault="00207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4BB6" w14:textId="77777777" w:rsidR="0049171B" w:rsidRDefault="0049171B" w:rsidP="002C7E16">
      <w:pPr>
        <w:spacing w:after="0" w:line="240" w:lineRule="auto"/>
      </w:pPr>
      <w:r>
        <w:separator/>
      </w:r>
    </w:p>
  </w:footnote>
  <w:footnote w:type="continuationSeparator" w:id="0">
    <w:p w14:paraId="5D1F707C" w14:textId="77777777" w:rsidR="0049171B" w:rsidRDefault="0049171B" w:rsidP="002C7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F085" w14:textId="77777777" w:rsidR="00A86E92" w:rsidRDefault="0049171B">
    <w:pPr>
      <w:pStyle w:val="Header"/>
    </w:pPr>
    <w:r>
      <w:rPr>
        <w:noProof/>
        <w:lang w:val="en-ZA" w:eastAsia="en-ZA"/>
      </w:rPr>
      <w:drawing>
        <wp:anchor distT="0" distB="0" distL="114300" distR="114300" simplePos="0" relativeHeight="251668480" behindDoc="0" locked="0" layoutInCell="1" allowOverlap="1" wp14:anchorId="4BD0AF80" wp14:editId="412A653D">
          <wp:simplePos x="0" y="0"/>
          <wp:positionH relativeFrom="margin">
            <wp:posOffset>7127240</wp:posOffset>
          </wp:positionH>
          <wp:positionV relativeFrom="paragraph">
            <wp:posOffset>-191770</wp:posOffset>
          </wp:positionV>
          <wp:extent cx="1524635" cy="54864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FC2"/>
    <w:multiLevelType w:val="hybridMultilevel"/>
    <w:tmpl w:val="2828F7A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7F40E2"/>
    <w:multiLevelType w:val="hybridMultilevel"/>
    <w:tmpl w:val="9C7A97C8"/>
    <w:lvl w:ilvl="0" w:tplc="41C231F6">
      <w:start w:val="1"/>
      <w:numFmt w:val="bullet"/>
      <w:lvlText w:val="•"/>
      <w:lvlJc w:val="left"/>
      <w:pPr>
        <w:tabs>
          <w:tab w:val="num" w:pos="360"/>
        </w:tabs>
        <w:ind w:left="360" w:hanging="360"/>
      </w:pPr>
      <w:rPr>
        <w:rFonts w:ascii="Arial" w:hAnsi="Arial" w:hint="default"/>
      </w:rPr>
    </w:lvl>
    <w:lvl w:ilvl="1" w:tplc="F096329A" w:tentative="1">
      <w:start w:val="1"/>
      <w:numFmt w:val="bullet"/>
      <w:lvlText w:val="•"/>
      <w:lvlJc w:val="left"/>
      <w:pPr>
        <w:tabs>
          <w:tab w:val="num" w:pos="1080"/>
        </w:tabs>
        <w:ind w:left="1080" w:hanging="360"/>
      </w:pPr>
      <w:rPr>
        <w:rFonts w:ascii="Arial" w:hAnsi="Arial" w:hint="default"/>
      </w:rPr>
    </w:lvl>
    <w:lvl w:ilvl="2" w:tplc="C3CC1F72" w:tentative="1">
      <w:start w:val="1"/>
      <w:numFmt w:val="bullet"/>
      <w:lvlText w:val="•"/>
      <w:lvlJc w:val="left"/>
      <w:pPr>
        <w:tabs>
          <w:tab w:val="num" w:pos="1800"/>
        </w:tabs>
        <w:ind w:left="1800" w:hanging="360"/>
      </w:pPr>
      <w:rPr>
        <w:rFonts w:ascii="Arial" w:hAnsi="Arial" w:hint="default"/>
      </w:rPr>
    </w:lvl>
    <w:lvl w:ilvl="3" w:tplc="A3125C1E" w:tentative="1">
      <w:start w:val="1"/>
      <w:numFmt w:val="bullet"/>
      <w:lvlText w:val="•"/>
      <w:lvlJc w:val="left"/>
      <w:pPr>
        <w:tabs>
          <w:tab w:val="num" w:pos="2520"/>
        </w:tabs>
        <w:ind w:left="2520" w:hanging="360"/>
      </w:pPr>
      <w:rPr>
        <w:rFonts w:ascii="Arial" w:hAnsi="Arial" w:hint="default"/>
      </w:rPr>
    </w:lvl>
    <w:lvl w:ilvl="4" w:tplc="405A3438" w:tentative="1">
      <w:start w:val="1"/>
      <w:numFmt w:val="bullet"/>
      <w:lvlText w:val="•"/>
      <w:lvlJc w:val="left"/>
      <w:pPr>
        <w:tabs>
          <w:tab w:val="num" w:pos="3240"/>
        </w:tabs>
        <w:ind w:left="3240" w:hanging="360"/>
      </w:pPr>
      <w:rPr>
        <w:rFonts w:ascii="Arial" w:hAnsi="Arial" w:hint="default"/>
      </w:rPr>
    </w:lvl>
    <w:lvl w:ilvl="5" w:tplc="B5D2E306" w:tentative="1">
      <w:start w:val="1"/>
      <w:numFmt w:val="bullet"/>
      <w:lvlText w:val="•"/>
      <w:lvlJc w:val="left"/>
      <w:pPr>
        <w:tabs>
          <w:tab w:val="num" w:pos="3960"/>
        </w:tabs>
        <w:ind w:left="3960" w:hanging="360"/>
      </w:pPr>
      <w:rPr>
        <w:rFonts w:ascii="Arial" w:hAnsi="Arial" w:hint="default"/>
      </w:rPr>
    </w:lvl>
    <w:lvl w:ilvl="6" w:tplc="D8D856B2" w:tentative="1">
      <w:start w:val="1"/>
      <w:numFmt w:val="bullet"/>
      <w:lvlText w:val="•"/>
      <w:lvlJc w:val="left"/>
      <w:pPr>
        <w:tabs>
          <w:tab w:val="num" w:pos="4680"/>
        </w:tabs>
        <w:ind w:left="4680" w:hanging="360"/>
      </w:pPr>
      <w:rPr>
        <w:rFonts w:ascii="Arial" w:hAnsi="Arial" w:hint="default"/>
      </w:rPr>
    </w:lvl>
    <w:lvl w:ilvl="7" w:tplc="7B8AF912" w:tentative="1">
      <w:start w:val="1"/>
      <w:numFmt w:val="bullet"/>
      <w:lvlText w:val="•"/>
      <w:lvlJc w:val="left"/>
      <w:pPr>
        <w:tabs>
          <w:tab w:val="num" w:pos="5400"/>
        </w:tabs>
        <w:ind w:left="5400" w:hanging="360"/>
      </w:pPr>
      <w:rPr>
        <w:rFonts w:ascii="Arial" w:hAnsi="Arial" w:hint="default"/>
      </w:rPr>
    </w:lvl>
    <w:lvl w:ilvl="8" w:tplc="CF5C724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B55669A"/>
    <w:multiLevelType w:val="hybridMultilevel"/>
    <w:tmpl w:val="44D6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E1612"/>
    <w:multiLevelType w:val="hybridMultilevel"/>
    <w:tmpl w:val="E4BE0FA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6AA2F5A"/>
    <w:multiLevelType w:val="hybridMultilevel"/>
    <w:tmpl w:val="88602A48"/>
    <w:lvl w:ilvl="0" w:tplc="D7080C76">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8D2759F"/>
    <w:multiLevelType w:val="hybridMultilevel"/>
    <w:tmpl w:val="6756D1F2"/>
    <w:lvl w:ilvl="0" w:tplc="CECAAED6">
      <w:start w:val="1"/>
      <w:numFmt w:val="bullet"/>
      <w:lvlText w:val=""/>
      <w:lvlJc w:val="left"/>
      <w:pPr>
        <w:tabs>
          <w:tab w:val="num" w:pos="360"/>
        </w:tabs>
        <w:ind w:left="360" w:hanging="360"/>
      </w:pPr>
      <w:rPr>
        <w:rFonts w:ascii="Wingdings" w:hAnsi="Wingdings" w:hint="default"/>
      </w:rPr>
    </w:lvl>
    <w:lvl w:ilvl="1" w:tplc="C9F2CA68" w:tentative="1">
      <w:start w:val="1"/>
      <w:numFmt w:val="bullet"/>
      <w:lvlText w:val=""/>
      <w:lvlJc w:val="left"/>
      <w:pPr>
        <w:tabs>
          <w:tab w:val="num" w:pos="1080"/>
        </w:tabs>
        <w:ind w:left="1080" w:hanging="360"/>
      </w:pPr>
      <w:rPr>
        <w:rFonts w:ascii="Wingdings" w:hAnsi="Wingdings" w:hint="default"/>
      </w:rPr>
    </w:lvl>
    <w:lvl w:ilvl="2" w:tplc="AA46ABFA" w:tentative="1">
      <w:start w:val="1"/>
      <w:numFmt w:val="bullet"/>
      <w:lvlText w:val=""/>
      <w:lvlJc w:val="left"/>
      <w:pPr>
        <w:tabs>
          <w:tab w:val="num" w:pos="1800"/>
        </w:tabs>
        <w:ind w:left="1800" w:hanging="360"/>
      </w:pPr>
      <w:rPr>
        <w:rFonts w:ascii="Wingdings" w:hAnsi="Wingdings" w:hint="default"/>
      </w:rPr>
    </w:lvl>
    <w:lvl w:ilvl="3" w:tplc="3C5AD4E4" w:tentative="1">
      <w:start w:val="1"/>
      <w:numFmt w:val="bullet"/>
      <w:lvlText w:val=""/>
      <w:lvlJc w:val="left"/>
      <w:pPr>
        <w:tabs>
          <w:tab w:val="num" w:pos="2520"/>
        </w:tabs>
        <w:ind w:left="2520" w:hanging="360"/>
      </w:pPr>
      <w:rPr>
        <w:rFonts w:ascii="Wingdings" w:hAnsi="Wingdings" w:hint="default"/>
      </w:rPr>
    </w:lvl>
    <w:lvl w:ilvl="4" w:tplc="B1D4C7CE" w:tentative="1">
      <w:start w:val="1"/>
      <w:numFmt w:val="bullet"/>
      <w:lvlText w:val=""/>
      <w:lvlJc w:val="left"/>
      <w:pPr>
        <w:tabs>
          <w:tab w:val="num" w:pos="3240"/>
        </w:tabs>
        <w:ind w:left="3240" w:hanging="360"/>
      </w:pPr>
      <w:rPr>
        <w:rFonts w:ascii="Wingdings" w:hAnsi="Wingdings" w:hint="default"/>
      </w:rPr>
    </w:lvl>
    <w:lvl w:ilvl="5" w:tplc="DE04CAA4" w:tentative="1">
      <w:start w:val="1"/>
      <w:numFmt w:val="bullet"/>
      <w:lvlText w:val=""/>
      <w:lvlJc w:val="left"/>
      <w:pPr>
        <w:tabs>
          <w:tab w:val="num" w:pos="3960"/>
        </w:tabs>
        <w:ind w:left="3960" w:hanging="360"/>
      </w:pPr>
      <w:rPr>
        <w:rFonts w:ascii="Wingdings" w:hAnsi="Wingdings" w:hint="default"/>
      </w:rPr>
    </w:lvl>
    <w:lvl w:ilvl="6" w:tplc="889A21E2" w:tentative="1">
      <w:start w:val="1"/>
      <w:numFmt w:val="bullet"/>
      <w:lvlText w:val=""/>
      <w:lvlJc w:val="left"/>
      <w:pPr>
        <w:tabs>
          <w:tab w:val="num" w:pos="4680"/>
        </w:tabs>
        <w:ind w:left="4680" w:hanging="360"/>
      </w:pPr>
      <w:rPr>
        <w:rFonts w:ascii="Wingdings" w:hAnsi="Wingdings" w:hint="default"/>
      </w:rPr>
    </w:lvl>
    <w:lvl w:ilvl="7" w:tplc="2CBA2486" w:tentative="1">
      <w:start w:val="1"/>
      <w:numFmt w:val="bullet"/>
      <w:lvlText w:val=""/>
      <w:lvlJc w:val="left"/>
      <w:pPr>
        <w:tabs>
          <w:tab w:val="num" w:pos="5400"/>
        </w:tabs>
        <w:ind w:left="5400" w:hanging="360"/>
      </w:pPr>
      <w:rPr>
        <w:rFonts w:ascii="Wingdings" w:hAnsi="Wingdings" w:hint="default"/>
      </w:rPr>
    </w:lvl>
    <w:lvl w:ilvl="8" w:tplc="85B25CDC"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102338"/>
    <w:multiLevelType w:val="multilevel"/>
    <w:tmpl w:val="280A92C8"/>
    <w:lvl w:ilvl="0">
      <w:start w:val="1"/>
      <w:numFmt w:val="decimal"/>
      <w:lvlText w:val="%1."/>
      <w:lvlJc w:val="left"/>
      <w:pPr>
        <w:ind w:left="360" w:hanging="360"/>
      </w:pPr>
      <w:rPr>
        <w:rFonts w:hint="default"/>
      </w:rPr>
    </w:lvl>
    <w:lvl w:ilvl="1">
      <w:numFmt w:val="decimal"/>
      <w:isLgl/>
      <w:lvlText w:val="%1.%2"/>
      <w:lvlJc w:val="left"/>
      <w:pPr>
        <w:ind w:left="460" w:hanging="4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5E864F8"/>
    <w:multiLevelType w:val="hybridMultilevel"/>
    <w:tmpl w:val="71BE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556C9"/>
    <w:multiLevelType w:val="hybridMultilevel"/>
    <w:tmpl w:val="5CD2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E405A"/>
    <w:multiLevelType w:val="hybridMultilevel"/>
    <w:tmpl w:val="C9DCAE06"/>
    <w:lvl w:ilvl="0" w:tplc="6D302564">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43ED1185"/>
    <w:multiLevelType w:val="hybridMultilevel"/>
    <w:tmpl w:val="8C24E8E0"/>
    <w:lvl w:ilvl="0" w:tplc="7382DE2E">
      <w:start w:val="1"/>
      <w:numFmt w:val="bullet"/>
      <w:lvlText w:val=""/>
      <w:lvlJc w:val="left"/>
      <w:pPr>
        <w:tabs>
          <w:tab w:val="num" w:pos="360"/>
        </w:tabs>
        <w:ind w:left="360" w:hanging="360"/>
      </w:pPr>
      <w:rPr>
        <w:rFonts w:ascii="Wingdings" w:hAnsi="Wingdings" w:hint="default"/>
      </w:rPr>
    </w:lvl>
    <w:lvl w:ilvl="1" w:tplc="1B2CD8DC" w:tentative="1">
      <w:start w:val="1"/>
      <w:numFmt w:val="bullet"/>
      <w:lvlText w:val=""/>
      <w:lvlJc w:val="left"/>
      <w:pPr>
        <w:tabs>
          <w:tab w:val="num" w:pos="1080"/>
        </w:tabs>
        <w:ind w:left="1080" w:hanging="360"/>
      </w:pPr>
      <w:rPr>
        <w:rFonts w:ascii="Wingdings" w:hAnsi="Wingdings" w:hint="default"/>
      </w:rPr>
    </w:lvl>
    <w:lvl w:ilvl="2" w:tplc="F52EA172" w:tentative="1">
      <w:start w:val="1"/>
      <w:numFmt w:val="bullet"/>
      <w:lvlText w:val=""/>
      <w:lvlJc w:val="left"/>
      <w:pPr>
        <w:tabs>
          <w:tab w:val="num" w:pos="1800"/>
        </w:tabs>
        <w:ind w:left="1800" w:hanging="360"/>
      </w:pPr>
      <w:rPr>
        <w:rFonts w:ascii="Wingdings" w:hAnsi="Wingdings" w:hint="default"/>
      </w:rPr>
    </w:lvl>
    <w:lvl w:ilvl="3" w:tplc="113806F2" w:tentative="1">
      <w:start w:val="1"/>
      <w:numFmt w:val="bullet"/>
      <w:lvlText w:val=""/>
      <w:lvlJc w:val="left"/>
      <w:pPr>
        <w:tabs>
          <w:tab w:val="num" w:pos="2520"/>
        </w:tabs>
        <w:ind w:left="2520" w:hanging="360"/>
      </w:pPr>
      <w:rPr>
        <w:rFonts w:ascii="Wingdings" w:hAnsi="Wingdings" w:hint="default"/>
      </w:rPr>
    </w:lvl>
    <w:lvl w:ilvl="4" w:tplc="D3E449F8" w:tentative="1">
      <w:start w:val="1"/>
      <w:numFmt w:val="bullet"/>
      <w:lvlText w:val=""/>
      <w:lvlJc w:val="left"/>
      <w:pPr>
        <w:tabs>
          <w:tab w:val="num" w:pos="3240"/>
        </w:tabs>
        <w:ind w:left="3240" w:hanging="360"/>
      </w:pPr>
      <w:rPr>
        <w:rFonts w:ascii="Wingdings" w:hAnsi="Wingdings" w:hint="default"/>
      </w:rPr>
    </w:lvl>
    <w:lvl w:ilvl="5" w:tplc="404C07BE" w:tentative="1">
      <w:start w:val="1"/>
      <w:numFmt w:val="bullet"/>
      <w:lvlText w:val=""/>
      <w:lvlJc w:val="left"/>
      <w:pPr>
        <w:tabs>
          <w:tab w:val="num" w:pos="3960"/>
        </w:tabs>
        <w:ind w:left="3960" w:hanging="360"/>
      </w:pPr>
      <w:rPr>
        <w:rFonts w:ascii="Wingdings" w:hAnsi="Wingdings" w:hint="default"/>
      </w:rPr>
    </w:lvl>
    <w:lvl w:ilvl="6" w:tplc="7358976A" w:tentative="1">
      <w:start w:val="1"/>
      <w:numFmt w:val="bullet"/>
      <w:lvlText w:val=""/>
      <w:lvlJc w:val="left"/>
      <w:pPr>
        <w:tabs>
          <w:tab w:val="num" w:pos="4680"/>
        </w:tabs>
        <w:ind w:left="4680" w:hanging="360"/>
      </w:pPr>
      <w:rPr>
        <w:rFonts w:ascii="Wingdings" w:hAnsi="Wingdings" w:hint="default"/>
      </w:rPr>
    </w:lvl>
    <w:lvl w:ilvl="7" w:tplc="2F842F20" w:tentative="1">
      <w:start w:val="1"/>
      <w:numFmt w:val="bullet"/>
      <w:lvlText w:val=""/>
      <w:lvlJc w:val="left"/>
      <w:pPr>
        <w:tabs>
          <w:tab w:val="num" w:pos="5400"/>
        </w:tabs>
        <w:ind w:left="5400" w:hanging="360"/>
      </w:pPr>
      <w:rPr>
        <w:rFonts w:ascii="Wingdings" w:hAnsi="Wingdings" w:hint="default"/>
      </w:rPr>
    </w:lvl>
    <w:lvl w:ilvl="8" w:tplc="3B6AAED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0965A2"/>
    <w:multiLevelType w:val="hybridMultilevel"/>
    <w:tmpl w:val="8D6A9E28"/>
    <w:lvl w:ilvl="0" w:tplc="D37857D2">
      <w:start w:val="1"/>
      <w:numFmt w:val="bullet"/>
      <w:lvlText w:val="•"/>
      <w:lvlJc w:val="left"/>
      <w:pPr>
        <w:tabs>
          <w:tab w:val="num" w:pos="360"/>
        </w:tabs>
        <w:ind w:left="360" w:hanging="360"/>
      </w:pPr>
      <w:rPr>
        <w:rFonts w:ascii="Arial" w:hAnsi="Arial" w:hint="default"/>
      </w:rPr>
    </w:lvl>
    <w:lvl w:ilvl="1" w:tplc="8D72D5EA" w:tentative="1">
      <w:start w:val="1"/>
      <w:numFmt w:val="bullet"/>
      <w:lvlText w:val="•"/>
      <w:lvlJc w:val="left"/>
      <w:pPr>
        <w:tabs>
          <w:tab w:val="num" w:pos="1080"/>
        </w:tabs>
        <w:ind w:left="1080" w:hanging="360"/>
      </w:pPr>
      <w:rPr>
        <w:rFonts w:ascii="Arial" w:hAnsi="Arial" w:hint="default"/>
      </w:rPr>
    </w:lvl>
    <w:lvl w:ilvl="2" w:tplc="FF4A6D24" w:tentative="1">
      <w:start w:val="1"/>
      <w:numFmt w:val="bullet"/>
      <w:lvlText w:val="•"/>
      <w:lvlJc w:val="left"/>
      <w:pPr>
        <w:tabs>
          <w:tab w:val="num" w:pos="1800"/>
        </w:tabs>
        <w:ind w:left="1800" w:hanging="360"/>
      </w:pPr>
      <w:rPr>
        <w:rFonts w:ascii="Arial" w:hAnsi="Arial" w:hint="default"/>
      </w:rPr>
    </w:lvl>
    <w:lvl w:ilvl="3" w:tplc="67440CCC" w:tentative="1">
      <w:start w:val="1"/>
      <w:numFmt w:val="bullet"/>
      <w:lvlText w:val="•"/>
      <w:lvlJc w:val="left"/>
      <w:pPr>
        <w:tabs>
          <w:tab w:val="num" w:pos="2520"/>
        </w:tabs>
        <w:ind w:left="2520" w:hanging="360"/>
      </w:pPr>
      <w:rPr>
        <w:rFonts w:ascii="Arial" w:hAnsi="Arial" w:hint="default"/>
      </w:rPr>
    </w:lvl>
    <w:lvl w:ilvl="4" w:tplc="37926396" w:tentative="1">
      <w:start w:val="1"/>
      <w:numFmt w:val="bullet"/>
      <w:lvlText w:val="•"/>
      <w:lvlJc w:val="left"/>
      <w:pPr>
        <w:tabs>
          <w:tab w:val="num" w:pos="3240"/>
        </w:tabs>
        <w:ind w:left="3240" w:hanging="360"/>
      </w:pPr>
      <w:rPr>
        <w:rFonts w:ascii="Arial" w:hAnsi="Arial" w:hint="default"/>
      </w:rPr>
    </w:lvl>
    <w:lvl w:ilvl="5" w:tplc="E2382136" w:tentative="1">
      <w:start w:val="1"/>
      <w:numFmt w:val="bullet"/>
      <w:lvlText w:val="•"/>
      <w:lvlJc w:val="left"/>
      <w:pPr>
        <w:tabs>
          <w:tab w:val="num" w:pos="3960"/>
        </w:tabs>
        <w:ind w:left="3960" w:hanging="360"/>
      </w:pPr>
      <w:rPr>
        <w:rFonts w:ascii="Arial" w:hAnsi="Arial" w:hint="default"/>
      </w:rPr>
    </w:lvl>
    <w:lvl w:ilvl="6" w:tplc="9B0EE138" w:tentative="1">
      <w:start w:val="1"/>
      <w:numFmt w:val="bullet"/>
      <w:lvlText w:val="•"/>
      <w:lvlJc w:val="left"/>
      <w:pPr>
        <w:tabs>
          <w:tab w:val="num" w:pos="4680"/>
        </w:tabs>
        <w:ind w:left="4680" w:hanging="360"/>
      </w:pPr>
      <w:rPr>
        <w:rFonts w:ascii="Arial" w:hAnsi="Arial" w:hint="default"/>
      </w:rPr>
    </w:lvl>
    <w:lvl w:ilvl="7" w:tplc="B31E397C" w:tentative="1">
      <w:start w:val="1"/>
      <w:numFmt w:val="bullet"/>
      <w:lvlText w:val="•"/>
      <w:lvlJc w:val="left"/>
      <w:pPr>
        <w:tabs>
          <w:tab w:val="num" w:pos="5400"/>
        </w:tabs>
        <w:ind w:left="5400" w:hanging="360"/>
      </w:pPr>
      <w:rPr>
        <w:rFonts w:ascii="Arial" w:hAnsi="Arial" w:hint="default"/>
      </w:rPr>
    </w:lvl>
    <w:lvl w:ilvl="8" w:tplc="DD104B66"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55C06683"/>
    <w:multiLevelType w:val="hybridMultilevel"/>
    <w:tmpl w:val="EF843EA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2AA54C0"/>
    <w:multiLevelType w:val="hybridMultilevel"/>
    <w:tmpl w:val="2BB8B98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52E6A75"/>
    <w:multiLevelType w:val="hybridMultilevel"/>
    <w:tmpl w:val="A3DCDB32"/>
    <w:lvl w:ilvl="0" w:tplc="C1AA18C0">
      <w:start w:val="1"/>
      <w:numFmt w:val="bullet"/>
      <w:lvlText w:val=""/>
      <w:lvlJc w:val="left"/>
      <w:pPr>
        <w:tabs>
          <w:tab w:val="num" w:pos="360"/>
        </w:tabs>
        <w:ind w:left="360" w:hanging="360"/>
      </w:pPr>
      <w:rPr>
        <w:rFonts w:ascii="Wingdings" w:hAnsi="Wingdings" w:hint="default"/>
      </w:rPr>
    </w:lvl>
    <w:lvl w:ilvl="1" w:tplc="EF82E08E" w:tentative="1">
      <w:start w:val="1"/>
      <w:numFmt w:val="bullet"/>
      <w:lvlText w:val=""/>
      <w:lvlJc w:val="left"/>
      <w:pPr>
        <w:tabs>
          <w:tab w:val="num" w:pos="1080"/>
        </w:tabs>
        <w:ind w:left="1080" w:hanging="360"/>
      </w:pPr>
      <w:rPr>
        <w:rFonts w:ascii="Wingdings" w:hAnsi="Wingdings" w:hint="default"/>
      </w:rPr>
    </w:lvl>
    <w:lvl w:ilvl="2" w:tplc="6116217C" w:tentative="1">
      <w:start w:val="1"/>
      <w:numFmt w:val="bullet"/>
      <w:lvlText w:val=""/>
      <w:lvlJc w:val="left"/>
      <w:pPr>
        <w:tabs>
          <w:tab w:val="num" w:pos="1800"/>
        </w:tabs>
        <w:ind w:left="1800" w:hanging="360"/>
      </w:pPr>
      <w:rPr>
        <w:rFonts w:ascii="Wingdings" w:hAnsi="Wingdings" w:hint="default"/>
      </w:rPr>
    </w:lvl>
    <w:lvl w:ilvl="3" w:tplc="E5A48208" w:tentative="1">
      <w:start w:val="1"/>
      <w:numFmt w:val="bullet"/>
      <w:lvlText w:val=""/>
      <w:lvlJc w:val="left"/>
      <w:pPr>
        <w:tabs>
          <w:tab w:val="num" w:pos="2520"/>
        </w:tabs>
        <w:ind w:left="2520" w:hanging="360"/>
      </w:pPr>
      <w:rPr>
        <w:rFonts w:ascii="Wingdings" w:hAnsi="Wingdings" w:hint="default"/>
      </w:rPr>
    </w:lvl>
    <w:lvl w:ilvl="4" w:tplc="CE041AAE" w:tentative="1">
      <w:start w:val="1"/>
      <w:numFmt w:val="bullet"/>
      <w:lvlText w:val=""/>
      <w:lvlJc w:val="left"/>
      <w:pPr>
        <w:tabs>
          <w:tab w:val="num" w:pos="3240"/>
        </w:tabs>
        <w:ind w:left="3240" w:hanging="360"/>
      </w:pPr>
      <w:rPr>
        <w:rFonts w:ascii="Wingdings" w:hAnsi="Wingdings" w:hint="default"/>
      </w:rPr>
    </w:lvl>
    <w:lvl w:ilvl="5" w:tplc="EB2A434A" w:tentative="1">
      <w:start w:val="1"/>
      <w:numFmt w:val="bullet"/>
      <w:lvlText w:val=""/>
      <w:lvlJc w:val="left"/>
      <w:pPr>
        <w:tabs>
          <w:tab w:val="num" w:pos="3960"/>
        </w:tabs>
        <w:ind w:left="3960" w:hanging="360"/>
      </w:pPr>
      <w:rPr>
        <w:rFonts w:ascii="Wingdings" w:hAnsi="Wingdings" w:hint="default"/>
      </w:rPr>
    </w:lvl>
    <w:lvl w:ilvl="6" w:tplc="D7128E88" w:tentative="1">
      <w:start w:val="1"/>
      <w:numFmt w:val="bullet"/>
      <w:lvlText w:val=""/>
      <w:lvlJc w:val="left"/>
      <w:pPr>
        <w:tabs>
          <w:tab w:val="num" w:pos="4680"/>
        </w:tabs>
        <w:ind w:left="4680" w:hanging="360"/>
      </w:pPr>
      <w:rPr>
        <w:rFonts w:ascii="Wingdings" w:hAnsi="Wingdings" w:hint="default"/>
      </w:rPr>
    </w:lvl>
    <w:lvl w:ilvl="7" w:tplc="63982FEE" w:tentative="1">
      <w:start w:val="1"/>
      <w:numFmt w:val="bullet"/>
      <w:lvlText w:val=""/>
      <w:lvlJc w:val="left"/>
      <w:pPr>
        <w:tabs>
          <w:tab w:val="num" w:pos="5400"/>
        </w:tabs>
        <w:ind w:left="5400" w:hanging="360"/>
      </w:pPr>
      <w:rPr>
        <w:rFonts w:ascii="Wingdings" w:hAnsi="Wingdings" w:hint="default"/>
      </w:rPr>
    </w:lvl>
    <w:lvl w:ilvl="8" w:tplc="036472A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483828"/>
    <w:multiLevelType w:val="hybridMultilevel"/>
    <w:tmpl w:val="1FE4DF2C"/>
    <w:lvl w:ilvl="0" w:tplc="4CC44A20">
      <w:start w:val="1"/>
      <w:numFmt w:val="decimal"/>
      <w:lvlText w:val="%1."/>
      <w:lvlJc w:val="left"/>
      <w:pPr>
        <w:ind w:left="360" w:hanging="360"/>
      </w:pPr>
      <w:rPr>
        <w:rFonts w:hint="default"/>
        <w:color w:val="000000"/>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6E087A27"/>
    <w:multiLevelType w:val="hybridMultilevel"/>
    <w:tmpl w:val="F464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C3468"/>
    <w:multiLevelType w:val="hybridMultilevel"/>
    <w:tmpl w:val="4FD894D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11"/>
  </w:num>
  <w:num w:numId="5">
    <w:abstractNumId w:val="1"/>
  </w:num>
  <w:num w:numId="6">
    <w:abstractNumId w:val="14"/>
  </w:num>
  <w:num w:numId="7">
    <w:abstractNumId w:val="5"/>
  </w:num>
  <w:num w:numId="8">
    <w:abstractNumId w:val="10"/>
  </w:num>
  <w:num w:numId="9">
    <w:abstractNumId w:val="13"/>
  </w:num>
  <w:num w:numId="10">
    <w:abstractNumId w:val="3"/>
  </w:num>
  <w:num w:numId="11">
    <w:abstractNumId w:val="12"/>
  </w:num>
  <w:num w:numId="12">
    <w:abstractNumId w:val="0"/>
  </w:num>
  <w:num w:numId="13">
    <w:abstractNumId w:val="17"/>
  </w:num>
  <w:num w:numId="14">
    <w:abstractNumId w:val="4"/>
  </w:num>
  <w:num w:numId="15">
    <w:abstractNumId w:val="9"/>
  </w:num>
  <w:num w:numId="16">
    <w:abstractNumId w:val="8"/>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E5"/>
    <w:rsid w:val="00052C99"/>
    <w:rsid w:val="000614FA"/>
    <w:rsid w:val="00075E91"/>
    <w:rsid w:val="00090824"/>
    <w:rsid w:val="00130A62"/>
    <w:rsid w:val="001477D6"/>
    <w:rsid w:val="00153585"/>
    <w:rsid w:val="0020743D"/>
    <w:rsid w:val="0021096E"/>
    <w:rsid w:val="002A28B5"/>
    <w:rsid w:val="002C7E16"/>
    <w:rsid w:val="002D7B07"/>
    <w:rsid w:val="00362F59"/>
    <w:rsid w:val="00373FC2"/>
    <w:rsid w:val="00384DA9"/>
    <w:rsid w:val="00391D7F"/>
    <w:rsid w:val="003E3FAB"/>
    <w:rsid w:val="00403445"/>
    <w:rsid w:val="004126BA"/>
    <w:rsid w:val="00457C5E"/>
    <w:rsid w:val="0049171B"/>
    <w:rsid w:val="004A1C65"/>
    <w:rsid w:val="004E7D3E"/>
    <w:rsid w:val="00564693"/>
    <w:rsid w:val="005C00B3"/>
    <w:rsid w:val="005C1430"/>
    <w:rsid w:val="006A225E"/>
    <w:rsid w:val="006C0FDB"/>
    <w:rsid w:val="006D314B"/>
    <w:rsid w:val="00706225"/>
    <w:rsid w:val="00710279"/>
    <w:rsid w:val="0074561B"/>
    <w:rsid w:val="0074696B"/>
    <w:rsid w:val="007A483F"/>
    <w:rsid w:val="008053F4"/>
    <w:rsid w:val="00827D22"/>
    <w:rsid w:val="00836098"/>
    <w:rsid w:val="008E3005"/>
    <w:rsid w:val="008F403A"/>
    <w:rsid w:val="009206EC"/>
    <w:rsid w:val="00931D50"/>
    <w:rsid w:val="00A048D8"/>
    <w:rsid w:val="00A25561"/>
    <w:rsid w:val="00A40D82"/>
    <w:rsid w:val="00AB6770"/>
    <w:rsid w:val="00AC081C"/>
    <w:rsid w:val="00AF62C5"/>
    <w:rsid w:val="00B66B41"/>
    <w:rsid w:val="00B91B56"/>
    <w:rsid w:val="00BF3BE7"/>
    <w:rsid w:val="00C170BF"/>
    <w:rsid w:val="00C568CE"/>
    <w:rsid w:val="00C76538"/>
    <w:rsid w:val="00D12CBB"/>
    <w:rsid w:val="00DB44F7"/>
    <w:rsid w:val="00DD711C"/>
    <w:rsid w:val="00E01488"/>
    <w:rsid w:val="00E01FCC"/>
    <w:rsid w:val="00E537C5"/>
    <w:rsid w:val="00E545CB"/>
    <w:rsid w:val="00EA7756"/>
    <w:rsid w:val="00ED6176"/>
    <w:rsid w:val="00F67F89"/>
    <w:rsid w:val="00F778BC"/>
    <w:rsid w:val="00F859E5"/>
    <w:rsid w:val="00FE0456"/>
    <w:rsid w:val="00FF3B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6E5F"/>
  <w15:chartTrackingRefBased/>
  <w15:docId w15:val="{EE49BDEF-EF4F-D14D-8909-669B9B9E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E5"/>
    <w:pPr>
      <w:spacing w:after="200" w:line="276" w:lineRule="auto"/>
    </w:pPr>
    <w:rPr>
      <w:rFonts w:ascii="Arial" w:hAnsi="Arial" w:cs="Arial"/>
      <w:sz w:val="22"/>
      <w:szCs w:val="22"/>
      <w:lang w:val="en-US"/>
    </w:rPr>
  </w:style>
  <w:style w:type="paragraph" w:styleId="Heading1">
    <w:name w:val="heading 1"/>
    <w:basedOn w:val="Normal"/>
    <w:next w:val="Normal"/>
    <w:link w:val="Heading1Char"/>
    <w:uiPriority w:val="9"/>
    <w:qFormat/>
    <w:rsid w:val="00564693"/>
    <w:pPr>
      <w:keepNext/>
      <w:keepLines/>
      <w:spacing w:before="480" w:after="0" w:line="360" w:lineRule="auto"/>
      <w:outlineLvl w:val="0"/>
    </w:pPr>
    <w:rPr>
      <w:rFonts w:ascii="Cambria" w:eastAsiaTheme="majorEastAsia" w:hAnsi="Cambria" w:cstheme="majorBidi"/>
      <w:b/>
      <w:bCs/>
      <w:color w:val="000000" w:themeColor="text1"/>
      <w:sz w:val="24"/>
      <w:szCs w:val="28"/>
    </w:rPr>
  </w:style>
  <w:style w:type="paragraph" w:styleId="Heading2">
    <w:name w:val="heading 2"/>
    <w:basedOn w:val="Normal"/>
    <w:next w:val="Normal"/>
    <w:link w:val="Heading2Char"/>
    <w:uiPriority w:val="9"/>
    <w:unhideWhenUsed/>
    <w:qFormat/>
    <w:rsid w:val="00373FC2"/>
    <w:pPr>
      <w:keepNext/>
      <w:keepLines/>
      <w:spacing w:before="200" w:after="0" w:line="360" w:lineRule="auto"/>
      <w:outlineLvl w:val="1"/>
    </w:pPr>
    <w:rPr>
      <w:rFonts w:ascii="Cambria" w:eastAsiaTheme="majorEastAsia" w:hAnsi="Cambria" w:cstheme="majorBidi"/>
      <w:b/>
      <w:bCs/>
      <w:color w:val="000000" w:themeColor="text1"/>
      <w:szCs w:val="26"/>
    </w:rPr>
  </w:style>
  <w:style w:type="paragraph" w:styleId="Heading3">
    <w:name w:val="heading 3"/>
    <w:basedOn w:val="Normal"/>
    <w:next w:val="Normal"/>
    <w:link w:val="Heading3Char"/>
    <w:uiPriority w:val="9"/>
    <w:unhideWhenUsed/>
    <w:qFormat/>
    <w:rsid w:val="00130A62"/>
    <w:pPr>
      <w:keepNext/>
      <w:keepLines/>
      <w:spacing w:before="200" w:after="0" w:line="480" w:lineRule="auto"/>
      <w:outlineLvl w:val="2"/>
    </w:pPr>
    <w:rPr>
      <w:rFonts w:ascii="Cambria" w:eastAsiaTheme="majorEastAsia" w:hAnsi="Cambria" w:cstheme="majorBidi"/>
      <w:b/>
      <w:bCs/>
      <w:color w:val="000000" w:themeColor="text1"/>
    </w:rPr>
  </w:style>
  <w:style w:type="paragraph" w:styleId="Heading5">
    <w:name w:val="heading 5"/>
    <w:basedOn w:val="Normal"/>
    <w:next w:val="Normal"/>
    <w:link w:val="Heading5Char"/>
    <w:uiPriority w:val="9"/>
    <w:unhideWhenUsed/>
    <w:qFormat/>
    <w:rsid w:val="00F859E5"/>
    <w:pPr>
      <w:keepNext/>
      <w:keepLines/>
      <w:spacing w:before="200" w:after="0"/>
      <w:outlineLvl w:val="4"/>
    </w:pPr>
    <w:rPr>
      <w:rFonts w:asciiTheme="majorHAnsi" w:eastAsiaTheme="majorEastAsia" w:hAnsiTheme="majorHAnsi"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93"/>
    <w:rPr>
      <w:rFonts w:ascii="Cambria" w:eastAsiaTheme="majorEastAsia" w:hAnsi="Cambria" w:cstheme="majorBidi"/>
      <w:b/>
      <w:bCs/>
      <w:color w:val="000000" w:themeColor="text1"/>
      <w:szCs w:val="28"/>
      <w:lang w:val="en-US"/>
    </w:rPr>
  </w:style>
  <w:style w:type="character" w:customStyle="1" w:styleId="Heading2Char">
    <w:name w:val="Heading 2 Char"/>
    <w:basedOn w:val="DefaultParagraphFont"/>
    <w:link w:val="Heading2"/>
    <w:uiPriority w:val="9"/>
    <w:rsid w:val="00373FC2"/>
    <w:rPr>
      <w:rFonts w:ascii="Cambria" w:eastAsiaTheme="majorEastAsia" w:hAnsi="Cambria" w:cstheme="majorBidi"/>
      <w:b/>
      <w:bCs/>
      <w:color w:val="000000" w:themeColor="text1"/>
      <w:sz w:val="22"/>
      <w:szCs w:val="26"/>
      <w:lang w:val="en-US"/>
    </w:rPr>
  </w:style>
  <w:style w:type="character" w:customStyle="1" w:styleId="Heading3Char">
    <w:name w:val="Heading 3 Char"/>
    <w:basedOn w:val="DefaultParagraphFont"/>
    <w:link w:val="Heading3"/>
    <w:uiPriority w:val="9"/>
    <w:rsid w:val="00130A62"/>
    <w:rPr>
      <w:rFonts w:ascii="Cambria" w:eastAsiaTheme="majorEastAsia" w:hAnsi="Cambria" w:cstheme="majorBidi"/>
      <w:b/>
      <w:bCs/>
      <w:color w:val="000000" w:themeColor="text1"/>
      <w:sz w:val="22"/>
      <w:szCs w:val="22"/>
      <w:lang w:val="en-US"/>
    </w:rPr>
  </w:style>
  <w:style w:type="character" w:customStyle="1" w:styleId="Heading5Char">
    <w:name w:val="Heading 5 Char"/>
    <w:basedOn w:val="DefaultParagraphFont"/>
    <w:link w:val="Heading5"/>
    <w:uiPriority w:val="9"/>
    <w:rsid w:val="00F859E5"/>
    <w:rPr>
      <w:rFonts w:asciiTheme="majorHAnsi" w:eastAsiaTheme="majorEastAsia" w:hAnsiTheme="majorHAnsi" w:cstheme="majorBidi"/>
      <w:color w:val="1F3763" w:themeColor="accent1" w:themeShade="7F"/>
      <w:sz w:val="22"/>
      <w:szCs w:val="22"/>
      <w:lang w:val="en-GB"/>
    </w:rPr>
  </w:style>
  <w:style w:type="paragraph" w:styleId="BalloonText">
    <w:name w:val="Balloon Text"/>
    <w:basedOn w:val="Normal"/>
    <w:link w:val="BalloonTextChar"/>
    <w:uiPriority w:val="99"/>
    <w:semiHidden/>
    <w:unhideWhenUsed/>
    <w:rsid w:val="00F8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9E5"/>
    <w:rPr>
      <w:rFonts w:ascii="Tahoma" w:hAnsi="Tahoma" w:cs="Tahoma"/>
      <w:sz w:val="16"/>
      <w:szCs w:val="16"/>
      <w:lang w:val="en-US"/>
    </w:rPr>
  </w:style>
  <w:style w:type="table" w:styleId="TableGrid">
    <w:name w:val="Table Grid"/>
    <w:basedOn w:val="TableNormal"/>
    <w:uiPriority w:val="39"/>
    <w:rsid w:val="00F859E5"/>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GHeading1">
    <w:name w:val="NSG Heading 1"/>
    <w:basedOn w:val="Heading1"/>
    <w:autoRedefine/>
    <w:qFormat/>
    <w:rsid w:val="00F859E5"/>
    <w:pPr>
      <w:keepLines w:val="0"/>
      <w:spacing w:before="240" w:after="240" w:line="240" w:lineRule="auto"/>
      <w:ind w:left="720" w:hanging="720"/>
    </w:pPr>
    <w:rPr>
      <w:rFonts w:ascii="Arial" w:eastAsia="Times New Roman" w:hAnsi="Arial" w:cs="Arial"/>
      <w:color w:val="auto"/>
      <w:kern w:val="32"/>
      <w:sz w:val="36"/>
      <w:szCs w:val="36"/>
      <w:lang w:val="en-GB" w:eastAsia="en-GB"/>
    </w:rPr>
  </w:style>
  <w:style w:type="paragraph" w:customStyle="1" w:styleId="Heading1Bold">
    <w:name w:val="Heading 1 + Bold"/>
    <w:basedOn w:val="Heading1"/>
    <w:next w:val="Heading2"/>
    <w:link w:val="Heading1BoldCharChar"/>
    <w:rsid w:val="00F859E5"/>
    <w:pPr>
      <w:keepLines w:val="0"/>
      <w:spacing w:before="0" w:after="480" w:line="240" w:lineRule="auto"/>
    </w:pPr>
    <w:rPr>
      <w:rFonts w:ascii="Tahoma" w:eastAsia="Times New Roman" w:hAnsi="Tahoma" w:cs="Tahoma"/>
      <w:color w:val="000000"/>
      <w:kern w:val="32"/>
      <w:sz w:val="48"/>
      <w:szCs w:val="48"/>
      <w:lang w:val="en-GB" w:eastAsia="en-GB"/>
    </w:rPr>
  </w:style>
  <w:style w:type="character" w:customStyle="1" w:styleId="Heading1BoldCharChar">
    <w:name w:val="Heading 1 + Bold Char Char"/>
    <w:basedOn w:val="DefaultParagraphFont"/>
    <w:link w:val="Heading1Bold"/>
    <w:rsid w:val="00F859E5"/>
    <w:rPr>
      <w:rFonts w:ascii="Tahoma" w:eastAsia="Times New Roman" w:hAnsi="Tahoma" w:cs="Tahoma"/>
      <w:b/>
      <w:bCs/>
      <w:color w:val="000000"/>
      <w:kern w:val="32"/>
      <w:sz w:val="48"/>
      <w:szCs w:val="48"/>
      <w:lang w:val="en-GB" w:eastAsia="en-GB"/>
    </w:rPr>
  </w:style>
  <w:style w:type="paragraph" w:customStyle="1" w:styleId="NSGBodytext">
    <w:name w:val="NSG Body text"/>
    <w:basedOn w:val="Normal"/>
    <w:link w:val="NSGBodytextChar"/>
    <w:autoRedefine/>
    <w:qFormat/>
    <w:rsid w:val="00F859E5"/>
    <w:pPr>
      <w:spacing w:before="100" w:after="100" w:line="240" w:lineRule="auto"/>
    </w:pPr>
    <w:rPr>
      <w:rFonts w:eastAsia="Times New Roman"/>
      <w:lang w:eastAsia="en-GB"/>
    </w:rPr>
  </w:style>
  <w:style w:type="character" w:customStyle="1" w:styleId="NSGBodytextChar">
    <w:name w:val="NSG Body text Char"/>
    <w:basedOn w:val="DefaultParagraphFont"/>
    <w:link w:val="NSGBodytext"/>
    <w:rsid w:val="00F859E5"/>
    <w:rPr>
      <w:rFonts w:ascii="Arial" w:eastAsia="Times New Roman" w:hAnsi="Arial" w:cs="Arial"/>
      <w:sz w:val="22"/>
      <w:szCs w:val="22"/>
      <w:lang w:val="en-US" w:eastAsia="en-GB"/>
    </w:rPr>
  </w:style>
  <w:style w:type="paragraph" w:styleId="TOC1">
    <w:name w:val="toc 1"/>
    <w:basedOn w:val="Normal"/>
    <w:next w:val="Normal"/>
    <w:autoRedefine/>
    <w:uiPriority w:val="39"/>
    <w:unhideWhenUsed/>
    <w:rsid w:val="00384DA9"/>
    <w:pPr>
      <w:spacing w:before="120" w:after="120"/>
    </w:pPr>
    <w:rPr>
      <w:rFonts w:ascii="Cambria" w:hAnsi="Cambria" w:cstheme="minorHAnsi"/>
      <w:b/>
      <w:bCs/>
      <w:caps/>
      <w:szCs w:val="20"/>
    </w:rPr>
  </w:style>
  <w:style w:type="paragraph" w:styleId="TOC2">
    <w:name w:val="toc 2"/>
    <w:basedOn w:val="Normal"/>
    <w:next w:val="Normal"/>
    <w:autoRedefine/>
    <w:uiPriority w:val="39"/>
    <w:unhideWhenUsed/>
    <w:rsid w:val="00F859E5"/>
    <w:pPr>
      <w:spacing w:after="0"/>
      <w:ind w:left="220"/>
    </w:pPr>
    <w:rPr>
      <w:rFonts w:asciiTheme="minorHAnsi" w:hAnsiTheme="minorHAnsi" w:cstheme="minorHAnsi"/>
      <w:smallCaps/>
      <w:sz w:val="20"/>
      <w:szCs w:val="20"/>
    </w:rPr>
  </w:style>
  <w:style w:type="character" w:styleId="Hyperlink">
    <w:name w:val="Hyperlink"/>
    <w:basedOn w:val="DefaultParagraphFont"/>
    <w:uiPriority w:val="99"/>
    <w:unhideWhenUsed/>
    <w:rsid w:val="00F859E5"/>
    <w:rPr>
      <w:color w:val="0563C1" w:themeColor="hyperlink"/>
      <w:u w:val="single"/>
    </w:rPr>
  </w:style>
  <w:style w:type="paragraph" w:styleId="Header">
    <w:name w:val="header"/>
    <w:basedOn w:val="Normal"/>
    <w:link w:val="HeaderChar"/>
    <w:uiPriority w:val="99"/>
    <w:unhideWhenUsed/>
    <w:rsid w:val="00F85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9E5"/>
    <w:rPr>
      <w:rFonts w:ascii="Arial" w:hAnsi="Arial" w:cs="Arial"/>
      <w:sz w:val="22"/>
      <w:szCs w:val="22"/>
      <w:lang w:val="en-US"/>
    </w:rPr>
  </w:style>
  <w:style w:type="paragraph" w:styleId="Footer">
    <w:name w:val="footer"/>
    <w:basedOn w:val="Normal"/>
    <w:link w:val="FooterChar"/>
    <w:uiPriority w:val="99"/>
    <w:unhideWhenUsed/>
    <w:rsid w:val="00F85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9E5"/>
    <w:rPr>
      <w:rFonts w:ascii="Arial" w:hAnsi="Arial" w:cs="Arial"/>
      <w:sz w:val="22"/>
      <w:szCs w:val="22"/>
      <w:lang w:val="en-US"/>
    </w:rPr>
  </w:style>
  <w:style w:type="paragraph" w:styleId="ListParagraph">
    <w:name w:val="List Paragraph"/>
    <w:aliases w:val="Red,Paragraph,List Paragraph-ExecSummary,Numbered List Paragraph,ADB paragraph numbering,Colorful List - Accent 11,Bullet list,Bullets,Dot pt,F5 List Paragraph,Ha,List Paragraph (numbered (a)),List Paragraph nowy,List Paragraph1,Liste 1"/>
    <w:basedOn w:val="Normal"/>
    <w:link w:val="ListParagraphChar"/>
    <w:uiPriority w:val="34"/>
    <w:qFormat/>
    <w:rsid w:val="00F859E5"/>
    <w:pPr>
      <w:ind w:left="720"/>
      <w:contextualSpacing/>
    </w:pPr>
  </w:style>
  <w:style w:type="paragraph" w:styleId="NoSpacing">
    <w:name w:val="No Spacing"/>
    <w:link w:val="NoSpacingChar"/>
    <w:uiPriority w:val="1"/>
    <w:qFormat/>
    <w:rsid w:val="00F859E5"/>
    <w:rPr>
      <w:sz w:val="22"/>
      <w:szCs w:val="22"/>
      <w:lang w:val="en-ZW"/>
    </w:rPr>
  </w:style>
  <w:style w:type="character" w:customStyle="1" w:styleId="NoSpacingChar">
    <w:name w:val="No Spacing Char"/>
    <w:link w:val="NoSpacing"/>
    <w:uiPriority w:val="1"/>
    <w:rsid w:val="00F859E5"/>
    <w:rPr>
      <w:sz w:val="22"/>
      <w:szCs w:val="22"/>
      <w:lang w:val="en-ZW"/>
    </w:rPr>
  </w:style>
  <w:style w:type="paragraph" w:styleId="TOC3">
    <w:name w:val="toc 3"/>
    <w:basedOn w:val="Normal"/>
    <w:next w:val="Normal"/>
    <w:autoRedefine/>
    <w:uiPriority w:val="39"/>
    <w:unhideWhenUsed/>
    <w:rsid w:val="00F859E5"/>
    <w:pPr>
      <w:spacing w:after="0"/>
      <w:ind w:left="440"/>
    </w:pPr>
    <w:rPr>
      <w:rFonts w:asciiTheme="minorHAnsi" w:hAnsiTheme="minorHAnsi" w:cstheme="minorHAnsi"/>
      <w:i/>
      <w:iCs/>
      <w:sz w:val="20"/>
      <w:szCs w:val="20"/>
    </w:rPr>
  </w:style>
  <w:style w:type="paragraph" w:customStyle="1" w:styleId="Default">
    <w:name w:val="Default"/>
    <w:rsid w:val="00F859E5"/>
    <w:pPr>
      <w:autoSpaceDE w:val="0"/>
      <w:autoSpaceDN w:val="0"/>
      <w:adjustRightInd w:val="0"/>
    </w:pPr>
    <w:rPr>
      <w:rFonts w:ascii="Arial" w:hAnsi="Arial" w:cs="Arial"/>
      <w:color w:val="000000"/>
      <w:lang w:val="en-US"/>
    </w:rPr>
  </w:style>
  <w:style w:type="table" w:customStyle="1" w:styleId="TableGrid2">
    <w:name w:val="Table Grid2"/>
    <w:basedOn w:val="TableNormal"/>
    <w:next w:val="TableGrid"/>
    <w:uiPriority w:val="59"/>
    <w:rsid w:val="00F859E5"/>
    <w:rPr>
      <w:sz w:val="22"/>
      <w:szCs w:val="22"/>
      <w:lang w:val="en-Z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859E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17">
    <w:name w:val="Pa17"/>
    <w:basedOn w:val="Default"/>
    <w:next w:val="Default"/>
    <w:uiPriority w:val="99"/>
    <w:rsid w:val="00F859E5"/>
    <w:pPr>
      <w:spacing w:line="221" w:lineRule="atLeast"/>
    </w:pPr>
    <w:rPr>
      <w:rFonts w:ascii="Lato" w:hAnsi="Lato" w:cstheme="minorBidi"/>
      <w:color w:val="auto"/>
      <w:lang w:val="en-GB"/>
    </w:rPr>
  </w:style>
  <w:style w:type="character" w:customStyle="1" w:styleId="A5">
    <w:name w:val="A5"/>
    <w:uiPriority w:val="99"/>
    <w:rsid w:val="00F859E5"/>
    <w:rPr>
      <w:rFonts w:cs="Lato"/>
      <w:b/>
      <w:bCs/>
      <w:color w:val="000000"/>
    </w:rPr>
  </w:style>
  <w:style w:type="character" w:customStyle="1" w:styleId="A3">
    <w:name w:val="A3"/>
    <w:uiPriority w:val="99"/>
    <w:rsid w:val="00F859E5"/>
    <w:rPr>
      <w:rFonts w:cs="Lato"/>
      <w:color w:val="000000"/>
      <w:sz w:val="20"/>
      <w:szCs w:val="20"/>
    </w:rPr>
  </w:style>
  <w:style w:type="table" w:styleId="GridTable2-Accent5">
    <w:name w:val="Grid Table 2 Accent 5"/>
    <w:basedOn w:val="TableNormal"/>
    <w:uiPriority w:val="47"/>
    <w:rsid w:val="00F859E5"/>
    <w:rPr>
      <w:sz w:val="22"/>
      <w:szCs w:val="22"/>
      <w:lang w:val="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ListParagraphChar">
    <w:name w:val="List Paragraph Char"/>
    <w:aliases w:val="Red Char,Paragraph Char,List Paragraph-ExecSummary Char,Numbered List Paragraph Char,ADB paragraph numbering Char,Colorful List - Accent 11 Char,Bullet list Char,Bullets Char,Dot pt Char,F5 List Paragraph Char,Ha Char,Liste 1 Char"/>
    <w:basedOn w:val="DefaultParagraphFont"/>
    <w:link w:val="ListParagraph"/>
    <w:uiPriority w:val="34"/>
    <w:qFormat/>
    <w:rsid w:val="00F859E5"/>
    <w:rPr>
      <w:rFonts w:ascii="Arial" w:hAnsi="Arial" w:cs="Arial"/>
      <w:sz w:val="22"/>
      <w:szCs w:val="22"/>
      <w:lang w:val="en-US"/>
    </w:rPr>
  </w:style>
  <w:style w:type="character" w:styleId="Strong">
    <w:name w:val="Strong"/>
    <w:basedOn w:val="DefaultParagraphFont"/>
    <w:uiPriority w:val="22"/>
    <w:qFormat/>
    <w:rsid w:val="00F859E5"/>
    <w:rPr>
      <w:b/>
      <w:bCs/>
    </w:rPr>
  </w:style>
  <w:style w:type="paragraph" w:styleId="Revision">
    <w:name w:val="Revision"/>
    <w:hidden/>
    <w:uiPriority w:val="99"/>
    <w:semiHidden/>
    <w:rsid w:val="00F859E5"/>
    <w:rPr>
      <w:rFonts w:ascii="Arial" w:hAnsi="Arial" w:cs="Arial"/>
      <w:sz w:val="22"/>
      <w:szCs w:val="22"/>
      <w:lang w:val="en-US"/>
    </w:rPr>
  </w:style>
  <w:style w:type="character" w:styleId="CommentReference">
    <w:name w:val="annotation reference"/>
    <w:basedOn w:val="DefaultParagraphFont"/>
    <w:uiPriority w:val="99"/>
    <w:semiHidden/>
    <w:unhideWhenUsed/>
    <w:rsid w:val="00F859E5"/>
    <w:rPr>
      <w:sz w:val="16"/>
      <w:szCs w:val="16"/>
    </w:rPr>
  </w:style>
  <w:style w:type="paragraph" w:styleId="CommentText">
    <w:name w:val="annotation text"/>
    <w:basedOn w:val="Normal"/>
    <w:link w:val="CommentTextChar"/>
    <w:uiPriority w:val="99"/>
    <w:semiHidden/>
    <w:unhideWhenUsed/>
    <w:rsid w:val="00F859E5"/>
    <w:pPr>
      <w:spacing w:line="240" w:lineRule="auto"/>
    </w:pPr>
    <w:rPr>
      <w:sz w:val="20"/>
      <w:szCs w:val="20"/>
    </w:rPr>
  </w:style>
  <w:style w:type="character" w:customStyle="1" w:styleId="CommentTextChar">
    <w:name w:val="Comment Text Char"/>
    <w:basedOn w:val="DefaultParagraphFont"/>
    <w:link w:val="CommentText"/>
    <w:uiPriority w:val="99"/>
    <w:semiHidden/>
    <w:rsid w:val="00F859E5"/>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859E5"/>
    <w:rPr>
      <w:b/>
      <w:bCs/>
    </w:rPr>
  </w:style>
  <w:style w:type="character" w:customStyle="1" w:styleId="CommentSubjectChar">
    <w:name w:val="Comment Subject Char"/>
    <w:basedOn w:val="CommentTextChar"/>
    <w:link w:val="CommentSubject"/>
    <w:uiPriority w:val="99"/>
    <w:semiHidden/>
    <w:rsid w:val="00F859E5"/>
    <w:rPr>
      <w:rFonts w:ascii="Arial" w:hAnsi="Arial" w:cs="Arial"/>
      <w:b/>
      <w:bCs/>
      <w:sz w:val="20"/>
      <w:szCs w:val="20"/>
      <w:lang w:val="en-US"/>
    </w:rPr>
  </w:style>
  <w:style w:type="paragraph" w:styleId="TOCHeading">
    <w:name w:val="TOC Heading"/>
    <w:basedOn w:val="Heading1"/>
    <w:next w:val="Normal"/>
    <w:uiPriority w:val="39"/>
    <w:unhideWhenUsed/>
    <w:qFormat/>
    <w:rsid w:val="00F859E5"/>
    <w:pPr>
      <w:spacing w:before="240" w:line="259" w:lineRule="auto"/>
      <w:outlineLvl w:val="9"/>
    </w:pPr>
    <w:rPr>
      <w:b w:val="0"/>
      <w:bCs w:val="0"/>
      <w:sz w:val="32"/>
      <w:szCs w:val="32"/>
    </w:rPr>
  </w:style>
  <w:style w:type="paragraph" w:styleId="TOC4">
    <w:name w:val="toc 4"/>
    <w:basedOn w:val="Normal"/>
    <w:next w:val="Normal"/>
    <w:autoRedefine/>
    <w:uiPriority w:val="39"/>
    <w:semiHidden/>
    <w:unhideWhenUsed/>
    <w:rsid w:val="00F859E5"/>
    <w:pPr>
      <w:spacing w:after="0"/>
      <w:ind w:left="66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F859E5"/>
    <w:pPr>
      <w:spacing w:after="0"/>
      <w:ind w:left="88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F859E5"/>
    <w:pPr>
      <w:spacing w:after="0"/>
      <w:ind w:left="11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F859E5"/>
    <w:pPr>
      <w:spacing w:after="0"/>
      <w:ind w:left="132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F859E5"/>
    <w:pPr>
      <w:spacing w:after="0"/>
      <w:ind w:left="154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F859E5"/>
    <w:pPr>
      <w:spacing w:after="0"/>
      <w:ind w:left="1760"/>
    </w:pPr>
    <w:rPr>
      <w:rFonts w:asciiTheme="minorHAnsi" w:hAnsiTheme="minorHAnsi" w:cstheme="minorHAnsi"/>
      <w:sz w:val="18"/>
      <w:szCs w:val="18"/>
    </w:rPr>
  </w:style>
  <w:style w:type="paragraph" w:styleId="Caption">
    <w:name w:val="caption"/>
    <w:basedOn w:val="Normal"/>
    <w:next w:val="Normal"/>
    <w:uiPriority w:val="35"/>
    <w:unhideWhenUsed/>
    <w:qFormat/>
    <w:rsid w:val="00391D7F"/>
    <w:pPr>
      <w:spacing w:line="240" w:lineRule="auto"/>
    </w:pPr>
    <w:rPr>
      <w:i/>
      <w:iCs/>
      <w:color w:val="44546A" w:themeColor="text2"/>
      <w:sz w:val="18"/>
      <w:szCs w:val="18"/>
    </w:rPr>
  </w:style>
  <w:style w:type="paragraph" w:styleId="TableofFigures">
    <w:name w:val="table of figures"/>
    <w:basedOn w:val="Normal"/>
    <w:next w:val="Normal"/>
    <w:uiPriority w:val="99"/>
    <w:semiHidden/>
    <w:unhideWhenUsed/>
    <w:rsid w:val="00931D50"/>
    <w:pPr>
      <w:spacing w:after="0"/>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754DA-1451-ED40-9BFA-1FE6A65B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Tapscott</dc:creator>
  <cp:keywords/>
  <dc:description/>
  <cp:lastModifiedBy>Riff Fullan</cp:lastModifiedBy>
  <cp:revision>4</cp:revision>
  <dcterms:created xsi:type="dcterms:W3CDTF">2022-12-28T07:49:00Z</dcterms:created>
  <dcterms:modified xsi:type="dcterms:W3CDTF">2022-12-28T08:06:00Z</dcterms:modified>
</cp:coreProperties>
</file>